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95" w:rsidRDefault="00783695" w:rsidP="00783695">
      <w:pPr>
        <w:pStyle w:val="Heading1"/>
        <w:rPr>
          <w:rFonts w:ascii="Arial" w:hAnsi="Arial" w:cs="Arial"/>
          <w:color w:val="993300"/>
        </w:rPr>
      </w:pPr>
      <w:r>
        <w:rPr>
          <w:noProof/>
          <w:lang w:eastAsia="en-GB"/>
        </w:rPr>
        <w:drawing>
          <wp:anchor distT="0" distB="0" distL="114300" distR="114300" simplePos="0" relativeHeight="251659264" behindDoc="1" locked="0" layoutInCell="1" allowOverlap="1" wp14:anchorId="266E8F83" wp14:editId="7A846549">
            <wp:simplePos x="0" y="0"/>
            <wp:positionH relativeFrom="column">
              <wp:posOffset>76835</wp:posOffset>
            </wp:positionH>
            <wp:positionV relativeFrom="paragraph">
              <wp:posOffset>0</wp:posOffset>
            </wp:positionV>
            <wp:extent cx="929640" cy="985520"/>
            <wp:effectExtent l="0" t="0" r="3810" b="5080"/>
            <wp:wrapTight wrapText="bothSides">
              <wp:wrapPolygon edited="0">
                <wp:start x="0" y="0"/>
                <wp:lineTo x="0" y="21294"/>
                <wp:lineTo x="21246" y="21294"/>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9640" cy="985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color w:val="993300"/>
        </w:rPr>
        <w:t xml:space="preserve">Great Gaddesden C of E </w:t>
      </w:r>
    </w:p>
    <w:p w:rsidR="00783695" w:rsidRDefault="00783695" w:rsidP="00783695">
      <w:pPr>
        <w:pStyle w:val="Heading1"/>
      </w:pPr>
      <w:r>
        <w:rPr>
          <w:rFonts w:ascii="Arial" w:hAnsi="Arial" w:cs="Arial"/>
          <w:color w:val="993300"/>
        </w:rPr>
        <w:t>(Voluntary Aided) Primary School</w:t>
      </w:r>
    </w:p>
    <w:p w:rsidR="00783695" w:rsidRDefault="00783695" w:rsidP="00783695">
      <w:pPr>
        <w:pStyle w:val="Heading1"/>
        <w:jc w:val="left"/>
      </w:pPr>
    </w:p>
    <w:p w:rsidR="00783695" w:rsidRDefault="00783695" w:rsidP="00783695">
      <w:pPr>
        <w:pStyle w:val="Heading1"/>
        <w:jc w:val="left"/>
        <w:rPr>
          <w:rFonts w:ascii="Arial" w:hAnsi="Arial" w:cs="Arial"/>
          <w:b w:val="0"/>
          <w:color w:val="993300"/>
          <w:sz w:val="24"/>
          <w:szCs w:val="24"/>
        </w:rPr>
      </w:pPr>
    </w:p>
    <w:p w:rsidR="00783695" w:rsidRDefault="00783695" w:rsidP="00783695">
      <w:pPr>
        <w:pStyle w:val="Heading1"/>
        <w:jc w:val="left"/>
        <w:rPr>
          <w:rFonts w:ascii="Arial" w:hAnsi="Arial" w:cs="Arial"/>
          <w:b w:val="0"/>
          <w:color w:val="993300"/>
          <w:sz w:val="24"/>
          <w:szCs w:val="24"/>
        </w:rPr>
      </w:pPr>
    </w:p>
    <w:p w:rsidR="00783695" w:rsidRDefault="00783695" w:rsidP="00783695">
      <w:pPr>
        <w:pStyle w:val="Heading1"/>
        <w:jc w:val="left"/>
        <w:rPr>
          <w:rFonts w:ascii="Arial" w:hAnsi="Arial" w:cs="Arial"/>
          <w:b w:val="0"/>
          <w:color w:val="993300"/>
          <w:sz w:val="24"/>
          <w:szCs w:val="24"/>
        </w:rPr>
      </w:pPr>
      <w:r>
        <w:rPr>
          <w:rFonts w:ascii="Arial" w:hAnsi="Arial" w:cs="Arial"/>
          <w:b w:val="0"/>
          <w:color w:val="993300"/>
          <w:sz w:val="24"/>
          <w:szCs w:val="24"/>
        </w:rPr>
        <w:t>Telephone</w:t>
      </w:r>
      <w:r>
        <w:rPr>
          <w:rFonts w:ascii="Arial" w:hAnsi="Arial" w:cs="Arial"/>
          <w:b w:val="0"/>
          <w:color w:val="993300"/>
          <w:sz w:val="24"/>
          <w:szCs w:val="24"/>
        </w:rPr>
        <w:tab/>
        <w:t>01442 255734</w:t>
      </w:r>
      <w:r>
        <w:rPr>
          <w:rFonts w:ascii="Arial" w:hAnsi="Arial" w:cs="Arial"/>
          <w:b w:val="0"/>
          <w:color w:val="993300"/>
          <w:sz w:val="24"/>
          <w:szCs w:val="24"/>
        </w:rPr>
        <w:tab/>
      </w:r>
      <w:r>
        <w:rPr>
          <w:rFonts w:ascii="Arial" w:hAnsi="Arial" w:cs="Arial"/>
          <w:b w:val="0"/>
          <w:color w:val="993300"/>
          <w:sz w:val="24"/>
          <w:szCs w:val="24"/>
        </w:rPr>
        <w:tab/>
      </w:r>
      <w:r>
        <w:rPr>
          <w:rFonts w:ascii="Arial" w:hAnsi="Arial" w:cs="Arial"/>
          <w:b w:val="0"/>
          <w:color w:val="993300"/>
          <w:sz w:val="24"/>
          <w:szCs w:val="24"/>
        </w:rPr>
        <w:tab/>
      </w:r>
      <w:r>
        <w:rPr>
          <w:rFonts w:ascii="Arial" w:hAnsi="Arial" w:cs="Arial"/>
          <w:b w:val="0"/>
          <w:color w:val="993300"/>
          <w:sz w:val="24"/>
          <w:szCs w:val="24"/>
        </w:rPr>
        <w:tab/>
        <w:t xml:space="preserve"> </w:t>
      </w:r>
      <w:r w:rsidR="00A707C0">
        <w:rPr>
          <w:rFonts w:ascii="Arial" w:hAnsi="Arial" w:cs="Arial"/>
          <w:b w:val="0"/>
          <w:color w:val="993300"/>
          <w:sz w:val="24"/>
          <w:szCs w:val="24"/>
        </w:rPr>
        <w:t xml:space="preserve">                       Headteacher:  Mrs. S Wickens</w:t>
      </w:r>
    </w:p>
    <w:p w:rsidR="00783695" w:rsidRDefault="00783695" w:rsidP="00783695">
      <w:pPr>
        <w:pStyle w:val="Heading1"/>
        <w:jc w:val="left"/>
        <w:rPr>
          <w:rFonts w:ascii="Arial" w:hAnsi="Arial" w:cs="Arial"/>
          <w:b w:val="0"/>
          <w:color w:val="993300"/>
          <w:sz w:val="24"/>
          <w:szCs w:val="24"/>
        </w:rPr>
      </w:pPr>
      <w:r>
        <w:rPr>
          <w:rFonts w:ascii="Arial" w:hAnsi="Arial" w:cs="Arial"/>
          <w:b w:val="0"/>
          <w:color w:val="993300"/>
          <w:sz w:val="24"/>
          <w:szCs w:val="24"/>
        </w:rPr>
        <w:tab/>
      </w:r>
      <w:r>
        <w:rPr>
          <w:rFonts w:ascii="Arial" w:hAnsi="Arial" w:cs="Arial"/>
          <w:b w:val="0"/>
          <w:color w:val="993300"/>
          <w:sz w:val="24"/>
          <w:szCs w:val="24"/>
        </w:rPr>
        <w:tab/>
      </w:r>
      <w:r>
        <w:rPr>
          <w:rFonts w:ascii="Arial" w:hAnsi="Arial" w:cs="Arial"/>
          <w:b w:val="0"/>
          <w:color w:val="993300"/>
          <w:sz w:val="24"/>
          <w:szCs w:val="24"/>
        </w:rPr>
        <w:tab/>
      </w:r>
      <w:r>
        <w:rPr>
          <w:rFonts w:ascii="Arial" w:hAnsi="Arial" w:cs="Arial"/>
          <w:b w:val="0"/>
          <w:color w:val="993300"/>
          <w:sz w:val="24"/>
          <w:szCs w:val="24"/>
        </w:rPr>
        <w:tab/>
      </w:r>
      <w:r>
        <w:rPr>
          <w:rFonts w:ascii="Arial" w:hAnsi="Arial" w:cs="Arial"/>
          <w:b w:val="0"/>
          <w:color w:val="993300"/>
          <w:sz w:val="24"/>
          <w:szCs w:val="24"/>
        </w:rPr>
        <w:tab/>
      </w:r>
      <w:r>
        <w:rPr>
          <w:rFonts w:ascii="Arial" w:hAnsi="Arial" w:cs="Arial"/>
          <w:b w:val="0"/>
          <w:color w:val="993300"/>
          <w:sz w:val="24"/>
          <w:szCs w:val="24"/>
        </w:rPr>
        <w:tab/>
      </w:r>
      <w:r>
        <w:rPr>
          <w:rFonts w:ascii="Arial" w:hAnsi="Arial" w:cs="Arial"/>
          <w:b w:val="0"/>
          <w:color w:val="993300"/>
          <w:sz w:val="24"/>
          <w:szCs w:val="24"/>
        </w:rPr>
        <w:tab/>
      </w:r>
      <w:r>
        <w:rPr>
          <w:rFonts w:ascii="Arial" w:hAnsi="Arial" w:cs="Arial"/>
          <w:b w:val="0"/>
          <w:color w:val="993300"/>
          <w:sz w:val="24"/>
          <w:szCs w:val="24"/>
        </w:rPr>
        <w:tab/>
      </w:r>
      <w:r>
        <w:rPr>
          <w:rFonts w:ascii="Arial" w:hAnsi="Arial" w:cs="Arial"/>
          <w:b w:val="0"/>
          <w:color w:val="993300"/>
          <w:sz w:val="24"/>
          <w:szCs w:val="24"/>
        </w:rPr>
        <w:tab/>
      </w:r>
      <w:r>
        <w:rPr>
          <w:rFonts w:ascii="Arial" w:hAnsi="Arial" w:cs="Arial"/>
          <w:b w:val="0"/>
          <w:color w:val="993300"/>
          <w:sz w:val="24"/>
          <w:szCs w:val="24"/>
        </w:rPr>
        <w:tab/>
      </w:r>
      <w:r>
        <w:rPr>
          <w:rFonts w:ascii="Arial" w:hAnsi="Arial" w:cs="Arial"/>
          <w:b w:val="0"/>
          <w:color w:val="993300"/>
          <w:sz w:val="24"/>
          <w:szCs w:val="24"/>
        </w:rPr>
        <w:tab/>
        <w:t xml:space="preserve">            Great Gaddesden           </w:t>
      </w:r>
    </w:p>
    <w:p w:rsidR="00783695" w:rsidRDefault="00783695" w:rsidP="00783695">
      <w:pPr>
        <w:pStyle w:val="Heading3"/>
        <w:rPr>
          <w:rFonts w:ascii="Arial" w:hAnsi="Arial" w:cs="Arial"/>
          <w:b w:val="0"/>
          <w:color w:val="993300"/>
          <w:szCs w:val="24"/>
        </w:rPr>
      </w:pPr>
      <w:r>
        <w:rPr>
          <w:rFonts w:ascii="Arial" w:hAnsi="Arial" w:cs="Arial"/>
          <w:b w:val="0"/>
          <w:color w:val="993300"/>
          <w:szCs w:val="24"/>
        </w:rPr>
        <w:t>Email</w:t>
      </w:r>
      <w:r>
        <w:rPr>
          <w:rFonts w:ascii="Arial" w:hAnsi="Arial" w:cs="Arial"/>
          <w:b w:val="0"/>
          <w:color w:val="993300"/>
          <w:szCs w:val="24"/>
        </w:rPr>
        <w:tab/>
      </w:r>
      <w:r>
        <w:rPr>
          <w:rFonts w:ascii="Arial" w:hAnsi="Arial" w:cs="Arial"/>
          <w:b w:val="0"/>
          <w:color w:val="993300"/>
          <w:szCs w:val="24"/>
        </w:rPr>
        <w:tab/>
      </w:r>
      <w:hyperlink r:id="rId5" w:history="1">
        <w:r w:rsidR="00A707C0">
          <w:rPr>
            <w:rStyle w:val="Hyperlink"/>
            <w:rFonts w:ascii="Arial" w:hAnsi="Arial" w:cs="Arial"/>
          </w:rPr>
          <w:t>admin@greatgaddesden.herts.sch.uk</w:t>
        </w:r>
      </w:hyperlink>
      <w:r w:rsidR="00A707C0">
        <w:t xml:space="preserve">                          </w:t>
      </w:r>
      <w:r w:rsidR="00A707C0">
        <w:rPr>
          <w:rFonts w:ascii="Arial" w:hAnsi="Arial" w:cs="Arial"/>
          <w:b w:val="0"/>
          <w:color w:val="993300"/>
          <w:szCs w:val="24"/>
        </w:rPr>
        <w:tab/>
      </w:r>
      <w:r w:rsidR="00A707C0">
        <w:rPr>
          <w:rFonts w:ascii="Arial" w:hAnsi="Arial" w:cs="Arial"/>
          <w:b w:val="0"/>
          <w:color w:val="993300"/>
          <w:szCs w:val="24"/>
        </w:rPr>
        <w:tab/>
      </w:r>
      <w:r>
        <w:rPr>
          <w:rFonts w:ascii="Arial" w:hAnsi="Arial" w:cs="Arial"/>
          <w:b w:val="0"/>
          <w:color w:val="993300"/>
          <w:szCs w:val="24"/>
        </w:rPr>
        <w:t>Hemel Hempstead</w:t>
      </w:r>
    </w:p>
    <w:p w:rsidR="00783695" w:rsidRDefault="00783695" w:rsidP="00783695">
      <w:pPr>
        <w:pStyle w:val="Heading3"/>
        <w:rPr>
          <w:rFonts w:ascii="Arial" w:hAnsi="Arial" w:cs="Arial"/>
          <w:b w:val="0"/>
          <w:color w:val="993300"/>
          <w:szCs w:val="24"/>
        </w:rPr>
      </w:pPr>
      <w:r>
        <w:rPr>
          <w:rFonts w:ascii="Arial" w:hAnsi="Arial" w:cs="Arial"/>
          <w:b w:val="0"/>
          <w:color w:val="993300"/>
          <w:szCs w:val="24"/>
        </w:rPr>
        <w:tab/>
      </w:r>
      <w:r>
        <w:rPr>
          <w:rFonts w:ascii="Arial" w:hAnsi="Arial" w:cs="Arial"/>
          <w:b w:val="0"/>
          <w:color w:val="993300"/>
          <w:szCs w:val="24"/>
        </w:rPr>
        <w:tab/>
      </w:r>
      <w:r>
        <w:rPr>
          <w:rFonts w:ascii="Arial" w:hAnsi="Arial" w:cs="Arial"/>
          <w:b w:val="0"/>
          <w:color w:val="993300"/>
          <w:szCs w:val="24"/>
        </w:rPr>
        <w:tab/>
      </w:r>
      <w:r>
        <w:rPr>
          <w:rFonts w:ascii="Arial" w:hAnsi="Arial" w:cs="Arial"/>
          <w:b w:val="0"/>
          <w:color w:val="993300"/>
          <w:szCs w:val="24"/>
        </w:rPr>
        <w:tab/>
      </w:r>
      <w:r>
        <w:rPr>
          <w:rFonts w:ascii="Arial" w:hAnsi="Arial" w:cs="Arial"/>
          <w:b w:val="0"/>
          <w:color w:val="993300"/>
          <w:szCs w:val="24"/>
        </w:rPr>
        <w:tab/>
      </w:r>
      <w:r>
        <w:rPr>
          <w:rFonts w:ascii="Arial" w:hAnsi="Arial" w:cs="Arial"/>
          <w:b w:val="0"/>
          <w:color w:val="993300"/>
          <w:szCs w:val="24"/>
        </w:rPr>
        <w:tab/>
      </w:r>
      <w:r>
        <w:rPr>
          <w:rFonts w:ascii="Arial" w:hAnsi="Arial" w:cs="Arial"/>
          <w:b w:val="0"/>
          <w:color w:val="993300"/>
          <w:szCs w:val="24"/>
        </w:rPr>
        <w:tab/>
      </w:r>
      <w:r>
        <w:rPr>
          <w:rFonts w:ascii="Arial" w:hAnsi="Arial" w:cs="Arial"/>
          <w:b w:val="0"/>
          <w:color w:val="993300"/>
          <w:szCs w:val="24"/>
        </w:rPr>
        <w:tab/>
      </w:r>
      <w:r w:rsidR="00A707C0">
        <w:rPr>
          <w:rFonts w:ascii="Arial" w:hAnsi="Arial" w:cs="Arial"/>
          <w:b w:val="0"/>
          <w:color w:val="993300"/>
          <w:szCs w:val="24"/>
        </w:rPr>
        <w:tab/>
      </w:r>
      <w:r w:rsidR="00A707C0">
        <w:rPr>
          <w:rFonts w:ascii="Arial" w:hAnsi="Arial" w:cs="Arial"/>
          <w:b w:val="0"/>
          <w:color w:val="993300"/>
          <w:szCs w:val="24"/>
        </w:rPr>
        <w:tab/>
      </w:r>
      <w:r w:rsidR="00A707C0">
        <w:rPr>
          <w:rFonts w:ascii="Arial" w:hAnsi="Arial" w:cs="Arial"/>
          <w:b w:val="0"/>
          <w:color w:val="993300"/>
          <w:szCs w:val="24"/>
        </w:rPr>
        <w:tab/>
      </w:r>
      <w:r w:rsidR="00A707C0">
        <w:rPr>
          <w:rFonts w:ascii="Arial" w:hAnsi="Arial" w:cs="Arial"/>
          <w:b w:val="0"/>
          <w:color w:val="993300"/>
          <w:szCs w:val="24"/>
        </w:rPr>
        <w:tab/>
      </w:r>
      <w:r w:rsidR="00A707C0">
        <w:rPr>
          <w:rFonts w:ascii="Arial" w:hAnsi="Arial" w:cs="Arial"/>
          <w:b w:val="0"/>
          <w:color w:val="993300"/>
          <w:szCs w:val="24"/>
        </w:rPr>
        <w:tab/>
      </w:r>
      <w:r>
        <w:rPr>
          <w:rFonts w:ascii="Arial" w:hAnsi="Arial" w:cs="Arial"/>
          <w:b w:val="0"/>
          <w:color w:val="993300"/>
          <w:szCs w:val="24"/>
        </w:rPr>
        <w:t xml:space="preserve">           Herts</w:t>
      </w:r>
    </w:p>
    <w:p w:rsidR="00783695" w:rsidRDefault="00783695" w:rsidP="00783695">
      <w:pPr>
        <w:pStyle w:val="Heading3"/>
        <w:rPr>
          <w:rFonts w:ascii="Arial" w:hAnsi="Arial" w:cs="Arial"/>
        </w:rPr>
      </w:pPr>
      <w:r>
        <w:rPr>
          <w:rFonts w:ascii="Arial" w:hAnsi="Arial" w:cs="Arial"/>
          <w:b w:val="0"/>
          <w:color w:val="993300"/>
          <w:szCs w:val="24"/>
        </w:rPr>
        <w:t>Website</w:t>
      </w:r>
      <w:r>
        <w:rPr>
          <w:rFonts w:ascii="Arial" w:hAnsi="Arial" w:cs="Arial"/>
          <w:b w:val="0"/>
          <w:color w:val="993300"/>
          <w:szCs w:val="24"/>
        </w:rPr>
        <w:tab/>
        <w:t>www.greatgaddesden.herts.sch.uk</w:t>
      </w:r>
      <w:r>
        <w:rPr>
          <w:rFonts w:ascii="Arial" w:hAnsi="Arial" w:cs="Arial"/>
          <w:color w:val="993300"/>
          <w:sz w:val="20"/>
        </w:rPr>
        <w:tab/>
      </w:r>
      <w:r>
        <w:rPr>
          <w:rFonts w:ascii="Arial" w:hAnsi="Arial" w:cs="Arial"/>
        </w:rPr>
        <w:t xml:space="preserve">                        </w:t>
      </w:r>
      <w:r>
        <w:rPr>
          <w:rFonts w:ascii="Arial" w:hAnsi="Arial" w:cs="Arial"/>
        </w:rPr>
        <w:tab/>
        <w:t xml:space="preserve">                     </w:t>
      </w:r>
      <w:r>
        <w:rPr>
          <w:rFonts w:ascii="Arial" w:hAnsi="Arial" w:cs="Arial"/>
          <w:b w:val="0"/>
        </w:rPr>
        <w:t xml:space="preserve">     HP1 3BT</w:t>
      </w:r>
    </w:p>
    <w:p w:rsidR="00783695" w:rsidRDefault="00783695" w:rsidP="00783695">
      <w:pPr>
        <w:jc w:val="right"/>
        <w:rPr>
          <w:rFonts w:ascii="Arial" w:hAnsi="Arial" w:cs="Arial"/>
          <w:highlight w:val="yellow"/>
        </w:rPr>
      </w:pPr>
    </w:p>
    <w:p w:rsidR="00783695" w:rsidRDefault="00A707C0" w:rsidP="00783695">
      <w:pPr>
        <w:jc w:val="right"/>
        <w:rPr>
          <w:rFonts w:ascii="Arial" w:hAnsi="Arial" w:cs="Arial"/>
        </w:rPr>
      </w:pPr>
      <w:r>
        <w:rPr>
          <w:rFonts w:ascii="Arial" w:hAnsi="Arial" w:cs="Arial"/>
        </w:rPr>
        <w:t>Friday 7</w:t>
      </w:r>
      <w:r w:rsidR="0001435E" w:rsidRPr="0001435E">
        <w:rPr>
          <w:rFonts w:ascii="Arial" w:hAnsi="Arial" w:cs="Arial"/>
          <w:vertAlign w:val="superscript"/>
        </w:rPr>
        <w:t>th</w:t>
      </w:r>
      <w:r>
        <w:rPr>
          <w:rFonts w:ascii="Arial" w:hAnsi="Arial" w:cs="Arial"/>
        </w:rPr>
        <w:t xml:space="preserve"> September 2018</w:t>
      </w:r>
    </w:p>
    <w:p w:rsidR="00783695" w:rsidRDefault="00783695" w:rsidP="00783695">
      <w:pPr>
        <w:jc w:val="right"/>
        <w:rPr>
          <w:rFonts w:ascii="Arial" w:hAnsi="Arial" w:cs="Arial"/>
        </w:rPr>
      </w:pPr>
    </w:p>
    <w:p w:rsidR="00783695" w:rsidRDefault="00783695" w:rsidP="00783695">
      <w:pPr>
        <w:rPr>
          <w:rFonts w:ascii="Arial" w:hAnsi="Arial" w:cs="Arial"/>
        </w:rPr>
      </w:pPr>
      <w:r>
        <w:rPr>
          <w:rFonts w:ascii="Arial" w:hAnsi="Arial" w:cs="Arial"/>
        </w:rPr>
        <w:t>Dear Parents/Carers,</w:t>
      </w:r>
    </w:p>
    <w:p w:rsidR="00783695" w:rsidRDefault="00783695" w:rsidP="00783695">
      <w:pPr>
        <w:rPr>
          <w:rFonts w:ascii="Arial" w:hAnsi="Arial" w:cs="Arial"/>
        </w:rPr>
      </w:pPr>
    </w:p>
    <w:p w:rsidR="00783695" w:rsidRDefault="00783695" w:rsidP="00783695">
      <w:pPr>
        <w:jc w:val="both"/>
        <w:rPr>
          <w:rFonts w:ascii="Arial" w:hAnsi="Arial" w:cs="Arial"/>
        </w:rPr>
      </w:pPr>
      <w:r>
        <w:rPr>
          <w:rFonts w:ascii="Arial" w:hAnsi="Arial" w:cs="Arial"/>
        </w:rPr>
        <w:t>This letter outlines the curriculum for Years 3 and 4 for the Autumn Term.  We are keen to share with you what we are learning in school in order for you to support your child/</w:t>
      </w:r>
      <w:proofErr w:type="spellStart"/>
      <w:r>
        <w:rPr>
          <w:rFonts w:ascii="Arial" w:hAnsi="Arial" w:cs="Arial"/>
        </w:rPr>
        <w:t>ren</w:t>
      </w:r>
      <w:proofErr w:type="spellEnd"/>
      <w:r>
        <w:rPr>
          <w:rFonts w:ascii="Arial" w:hAnsi="Arial" w:cs="Arial"/>
        </w:rPr>
        <w:t xml:space="preserve"> at home.</w:t>
      </w:r>
    </w:p>
    <w:p w:rsidR="00783695" w:rsidRDefault="00783695" w:rsidP="00783695">
      <w:pPr>
        <w:jc w:val="both"/>
        <w:rPr>
          <w:rFonts w:ascii="Arial" w:hAnsi="Arial" w:cs="Arial"/>
        </w:rPr>
      </w:pPr>
    </w:p>
    <w:p w:rsidR="00783695" w:rsidRDefault="00783695" w:rsidP="00783695">
      <w:pPr>
        <w:jc w:val="both"/>
        <w:rPr>
          <w:rFonts w:ascii="Arial" w:hAnsi="Arial" w:cs="Arial"/>
        </w:rPr>
      </w:pPr>
      <w:r w:rsidRPr="005A3465">
        <w:rPr>
          <w:rFonts w:ascii="Arial" w:hAnsi="Arial" w:cs="Arial"/>
        </w:rPr>
        <w:t xml:space="preserve">In </w:t>
      </w:r>
      <w:r w:rsidRPr="005A3465">
        <w:rPr>
          <w:rFonts w:ascii="Arial" w:hAnsi="Arial" w:cs="Arial"/>
          <w:b/>
        </w:rPr>
        <w:t xml:space="preserve">Maths </w:t>
      </w:r>
      <w:r w:rsidRPr="005A3465">
        <w:rPr>
          <w:rFonts w:ascii="Arial" w:hAnsi="Arial" w:cs="Arial"/>
        </w:rPr>
        <w:t xml:space="preserve">this term we will be studying the following units: </w:t>
      </w:r>
      <w:r>
        <w:rPr>
          <w:rFonts w:ascii="Arial" w:hAnsi="Arial" w:cs="Arial"/>
        </w:rPr>
        <w:t>Number and Place Value, Addition and Subtraction, Multiplication and Division, Fractions, Statistic, Measurement, Geometry: Properties of Shape, Geometry: Position and Direction as well as developing our mental maths skills and our problem-solving skills.</w:t>
      </w:r>
      <w:r w:rsidR="00A801A4">
        <w:rPr>
          <w:noProof/>
        </w:rPr>
        <w:drawing>
          <wp:anchor distT="0" distB="0" distL="114300" distR="114300" simplePos="0" relativeHeight="251663360" behindDoc="0" locked="0" layoutInCell="1" allowOverlap="1" wp14:anchorId="3F687F81" wp14:editId="26F04A10">
            <wp:simplePos x="0" y="0"/>
            <wp:positionH relativeFrom="column">
              <wp:posOffset>82806</wp:posOffset>
            </wp:positionH>
            <wp:positionV relativeFrom="paragraph">
              <wp:posOffset>49934</wp:posOffset>
            </wp:positionV>
            <wp:extent cx="1447800" cy="1311910"/>
            <wp:effectExtent l="0" t="0" r="0" b="2540"/>
            <wp:wrapTight wrapText="bothSides">
              <wp:wrapPolygon edited="0">
                <wp:start x="0" y="0"/>
                <wp:lineTo x="0" y="21328"/>
                <wp:lineTo x="21316" y="21328"/>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35E">
        <w:rPr>
          <w:rFonts w:ascii="Arial" w:hAnsi="Arial" w:cs="Arial"/>
        </w:rPr>
        <w:t xml:space="preserve">  </w:t>
      </w:r>
      <w:r>
        <w:rPr>
          <w:rFonts w:ascii="Arial" w:hAnsi="Arial" w:cs="Arial"/>
        </w:rPr>
        <w:t>In addition we will be focusing upon the rapid recall of multiplication facts and the corresponding division fact.</w:t>
      </w:r>
    </w:p>
    <w:p w:rsidR="00A801A4" w:rsidRDefault="00A801A4" w:rsidP="00783695">
      <w:pPr>
        <w:jc w:val="both"/>
        <w:rPr>
          <w:rFonts w:ascii="Arial" w:hAnsi="Arial" w:cs="Arial"/>
        </w:rPr>
      </w:pPr>
    </w:p>
    <w:p w:rsidR="00A801A4" w:rsidRDefault="00A801A4" w:rsidP="00783695">
      <w:pPr>
        <w:jc w:val="both"/>
        <w:rPr>
          <w:rFonts w:ascii="Arial" w:hAnsi="Arial" w:cs="Arial"/>
        </w:rPr>
      </w:pPr>
    </w:p>
    <w:p w:rsidR="009D4D72" w:rsidRDefault="00783695" w:rsidP="009D4D72">
      <w:pPr>
        <w:jc w:val="both"/>
        <w:rPr>
          <w:rFonts w:ascii="Arial" w:hAnsi="Arial" w:cs="Arial"/>
        </w:rPr>
      </w:pPr>
      <w:r>
        <w:rPr>
          <w:rFonts w:ascii="Arial" w:hAnsi="Arial" w:cs="Arial"/>
        </w:rPr>
        <w:t xml:space="preserve">In </w:t>
      </w:r>
      <w:r>
        <w:rPr>
          <w:rFonts w:ascii="Arial" w:hAnsi="Arial" w:cs="Arial"/>
          <w:b/>
        </w:rPr>
        <w:t xml:space="preserve">English </w:t>
      </w:r>
      <w:r w:rsidRPr="00280E0F">
        <w:rPr>
          <w:rFonts w:ascii="Arial" w:hAnsi="Arial" w:cs="Arial"/>
        </w:rPr>
        <w:t>this term we will be studying the following units:</w:t>
      </w:r>
      <w:r w:rsidR="00B677E2" w:rsidRPr="00280E0F">
        <w:rPr>
          <w:rFonts w:ascii="Arial" w:hAnsi="Arial" w:cs="Arial"/>
        </w:rPr>
        <w:t xml:space="preserve"> </w:t>
      </w:r>
      <w:r w:rsidR="0001435E">
        <w:rPr>
          <w:rFonts w:ascii="Arial" w:hAnsi="Arial" w:cs="Arial"/>
        </w:rPr>
        <w:t>instructional w</w:t>
      </w:r>
      <w:r w:rsidR="00A707C0">
        <w:rPr>
          <w:rFonts w:ascii="Arial" w:hAnsi="Arial" w:cs="Arial"/>
        </w:rPr>
        <w:t xml:space="preserve">riting, performance poetry and descriptive writing based around the text </w:t>
      </w:r>
      <w:proofErr w:type="spellStart"/>
      <w:r w:rsidR="00A707C0">
        <w:rPr>
          <w:rFonts w:ascii="Arial" w:hAnsi="Arial" w:cs="Arial"/>
        </w:rPr>
        <w:t>Stig</w:t>
      </w:r>
      <w:proofErr w:type="spellEnd"/>
      <w:r w:rsidR="00A707C0">
        <w:rPr>
          <w:rFonts w:ascii="Arial" w:hAnsi="Arial" w:cs="Arial"/>
        </w:rPr>
        <w:t xml:space="preserve"> of the Dump.</w:t>
      </w:r>
      <w:r w:rsidR="009D4D72">
        <w:rPr>
          <w:rFonts w:ascii="Arial" w:hAnsi="Arial" w:cs="Arial"/>
        </w:rPr>
        <w:t xml:space="preserve"> </w:t>
      </w:r>
      <w:r w:rsidRPr="00280E0F">
        <w:rPr>
          <w:rFonts w:ascii="Arial" w:hAnsi="Arial" w:cs="Arial"/>
        </w:rPr>
        <w:t>During</w:t>
      </w:r>
      <w:r w:rsidR="0001435E">
        <w:rPr>
          <w:rFonts w:ascii="Arial" w:hAnsi="Arial" w:cs="Arial"/>
        </w:rPr>
        <w:t xml:space="preserve"> the second half of the Autumn T</w:t>
      </w:r>
      <w:r w:rsidR="009D4D72">
        <w:rPr>
          <w:rFonts w:ascii="Arial" w:hAnsi="Arial" w:cs="Arial"/>
        </w:rPr>
        <w:t xml:space="preserve">erm we will be writing </w:t>
      </w:r>
      <w:r w:rsidR="0001435E">
        <w:rPr>
          <w:rFonts w:ascii="Arial" w:hAnsi="Arial" w:cs="Arial"/>
        </w:rPr>
        <w:t>r</w:t>
      </w:r>
      <w:r w:rsidR="009D4D72" w:rsidRPr="00280E0F">
        <w:rPr>
          <w:rFonts w:ascii="Arial" w:hAnsi="Arial" w:cs="Arial"/>
        </w:rPr>
        <w:t>ecount</w:t>
      </w:r>
      <w:r w:rsidR="0001435E">
        <w:rPr>
          <w:rFonts w:ascii="Arial" w:hAnsi="Arial" w:cs="Arial"/>
        </w:rPr>
        <w:t xml:space="preserve">s and </w:t>
      </w:r>
      <w:r w:rsidR="00A707C0">
        <w:rPr>
          <w:rFonts w:ascii="Arial" w:hAnsi="Arial" w:cs="Arial"/>
        </w:rPr>
        <w:t>explanation texts.</w:t>
      </w:r>
    </w:p>
    <w:p w:rsidR="00783695" w:rsidRPr="00031E1F" w:rsidRDefault="00783695" w:rsidP="00783695">
      <w:pPr>
        <w:jc w:val="both"/>
        <w:rPr>
          <w:rFonts w:ascii="Arial" w:hAnsi="Arial" w:cs="Arial"/>
        </w:rPr>
      </w:pPr>
    </w:p>
    <w:p w:rsidR="00783695" w:rsidRPr="00636F76" w:rsidRDefault="00783695" w:rsidP="00783695">
      <w:pPr>
        <w:jc w:val="both"/>
        <w:rPr>
          <w:rFonts w:ascii="Arial" w:hAnsi="Arial" w:cs="Arial"/>
          <w:i/>
        </w:rPr>
      </w:pPr>
      <w:r w:rsidRPr="00636F76">
        <w:rPr>
          <w:rFonts w:ascii="Arial" w:hAnsi="Arial" w:cs="Arial"/>
        </w:rPr>
        <w:t xml:space="preserve">In </w:t>
      </w:r>
      <w:r w:rsidRPr="00636F76">
        <w:rPr>
          <w:rFonts w:ascii="Arial" w:hAnsi="Arial" w:cs="Arial"/>
          <w:b/>
        </w:rPr>
        <w:t>R.E.</w:t>
      </w:r>
      <w:r w:rsidR="009D4D72" w:rsidRPr="00636F76">
        <w:rPr>
          <w:rFonts w:ascii="Arial" w:hAnsi="Arial" w:cs="Arial"/>
        </w:rPr>
        <w:t xml:space="preserve"> this half-term we will be studying the lives of key religious leaders including Jesus and Mohammed. </w:t>
      </w:r>
      <w:r w:rsidRPr="00636F76">
        <w:rPr>
          <w:rFonts w:ascii="Arial" w:hAnsi="Arial" w:cs="Arial"/>
        </w:rPr>
        <w:t xml:space="preserve">After half-term, we shall be learning about </w:t>
      </w:r>
      <w:r w:rsidR="009D4D72" w:rsidRPr="00636F76">
        <w:rPr>
          <w:rFonts w:ascii="Arial" w:hAnsi="Arial" w:cs="Arial"/>
        </w:rPr>
        <w:t>ways of describing God and the meaning behind Christmas.</w:t>
      </w:r>
    </w:p>
    <w:p w:rsidR="00783695" w:rsidRPr="00A707C0" w:rsidRDefault="00F94E13" w:rsidP="00783695">
      <w:pPr>
        <w:jc w:val="both"/>
        <w:rPr>
          <w:rFonts w:ascii="Arial" w:hAnsi="Arial" w:cs="Arial"/>
          <w:highlight w:val="yellow"/>
        </w:rPr>
      </w:pPr>
      <w:r w:rsidRPr="00A707C0">
        <w:rPr>
          <w:rFonts w:ascii="Arial" w:hAnsi="Arial" w:cs="Arial"/>
          <w:noProof/>
          <w:highlight w:val="yellow"/>
        </w:rPr>
        <w:drawing>
          <wp:anchor distT="0" distB="0" distL="114300" distR="114300" simplePos="0" relativeHeight="251664384" behindDoc="1" locked="0" layoutInCell="1" allowOverlap="1" wp14:anchorId="46A457A7" wp14:editId="29C38D7E">
            <wp:simplePos x="0" y="0"/>
            <wp:positionH relativeFrom="margin">
              <wp:posOffset>5022215</wp:posOffset>
            </wp:positionH>
            <wp:positionV relativeFrom="paragraph">
              <wp:posOffset>8255</wp:posOffset>
            </wp:positionV>
            <wp:extent cx="1742440" cy="1228725"/>
            <wp:effectExtent l="0" t="0" r="0" b="9525"/>
            <wp:wrapTight wrapText="bothSides">
              <wp:wrapPolygon edited="0">
                <wp:start x="0" y="0"/>
                <wp:lineTo x="0" y="21433"/>
                <wp:lineTo x="21254" y="21433"/>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440" cy="1228725"/>
                    </a:xfrm>
                    <a:prstGeom prst="rect">
                      <a:avLst/>
                    </a:prstGeom>
                    <a:noFill/>
                  </pic:spPr>
                </pic:pic>
              </a:graphicData>
            </a:graphic>
            <wp14:sizeRelH relativeFrom="page">
              <wp14:pctWidth>0</wp14:pctWidth>
            </wp14:sizeRelH>
            <wp14:sizeRelV relativeFrom="page">
              <wp14:pctHeight>0</wp14:pctHeight>
            </wp14:sizeRelV>
          </wp:anchor>
        </w:drawing>
      </w:r>
    </w:p>
    <w:p w:rsidR="000C114B" w:rsidRDefault="000C114B" w:rsidP="000C114B">
      <w:pPr>
        <w:jc w:val="both"/>
        <w:rPr>
          <w:rFonts w:ascii="Arial" w:hAnsi="Arial" w:cs="Arial"/>
        </w:rPr>
      </w:pPr>
      <w:r w:rsidRPr="00636F76">
        <w:rPr>
          <w:rFonts w:ascii="Arial" w:hAnsi="Arial" w:cs="Arial"/>
        </w:rPr>
        <w:t xml:space="preserve">In our </w:t>
      </w:r>
      <w:r w:rsidRPr="00636F76">
        <w:rPr>
          <w:rFonts w:ascii="Arial" w:hAnsi="Arial" w:cs="Arial"/>
          <w:b/>
        </w:rPr>
        <w:t>Science</w:t>
      </w:r>
      <w:r w:rsidRPr="00636F76">
        <w:rPr>
          <w:rFonts w:ascii="Arial" w:hAnsi="Arial" w:cs="Arial"/>
        </w:rPr>
        <w:t xml:space="preserve"> lessons, our topic is </w:t>
      </w:r>
      <w:r w:rsidR="0001435E" w:rsidRPr="00636F76">
        <w:rPr>
          <w:rFonts w:ascii="Arial" w:hAnsi="Arial" w:cs="Arial"/>
          <w:i/>
        </w:rPr>
        <w:t>‘Rocks and S</w:t>
      </w:r>
      <w:r w:rsidRPr="00636F76">
        <w:rPr>
          <w:rFonts w:ascii="Arial" w:hAnsi="Arial" w:cs="Arial"/>
          <w:i/>
        </w:rPr>
        <w:t xml:space="preserve">oils’ </w:t>
      </w:r>
      <w:r w:rsidRPr="00636F76">
        <w:rPr>
          <w:rFonts w:ascii="Arial" w:hAnsi="Arial" w:cs="Arial"/>
        </w:rPr>
        <w:t>we will be developing our scientific vocabulary and skills by researching different rocks and where they are used. We will investigate how rocks are different and record and classify their usage through observations and fair testing.</w:t>
      </w:r>
      <w:r w:rsidR="0001435E" w:rsidRPr="00636F76">
        <w:rPr>
          <w:rFonts w:ascii="Arial" w:hAnsi="Arial" w:cs="Arial"/>
        </w:rPr>
        <w:t xml:space="preserve">  After half-t</w:t>
      </w:r>
      <w:r w:rsidRPr="00636F76">
        <w:rPr>
          <w:rFonts w:ascii="Arial" w:hAnsi="Arial" w:cs="Arial"/>
        </w:rPr>
        <w:t>erm, we will be studying sound and how it is made and changed.</w:t>
      </w:r>
      <w:r w:rsidRPr="000E55F1">
        <w:rPr>
          <w:rFonts w:ascii="Arial" w:hAnsi="Arial" w:cs="Arial"/>
        </w:rPr>
        <w:t xml:space="preserve"> </w:t>
      </w:r>
    </w:p>
    <w:p w:rsidR="00783695" w:rsidRDefault="00783695" w:rsidP="00783695">
      <w:pPr>
        <w:jc w:val="both"/>
        <w:rPr>
          <w:rFonts w:ascii="Arial" w:hAnsi="Arial" w:cs="Arial"/>
        </w:rPr>
      </w:pPr>
    </w:p>
    <w:p w:rsidR="00783695" w:rsidRDefault="00783695" w:rsidP="00783695">
      <w:pPr>
        <w:jc w:val="both"/>
        <w:rPr>
          <w:rFonts w:ascii="Arial" w:hAnsi="Arial" w:cs="Arial"/>
        </w:rPr>
      </w:pPr>
      <w:r w:rsidRPr="00F94E13">
        <w:rPr>
          <w:rFonts w:ascii="Arial" w:hAnsi="Arial" w:cs="Arial"/>
        </w:rPr>
        <w:t xml:space="preserve">Our </w:t>
      </w:r>
      <w:r w:rsidR="00101EFD" w:rsidRPr="00F94E13">
        <w:rPr>
          <w:rFonts w:ascii="Arial" w:hAnsi="Arial" w:cs="Arial"/>
          <w:b/>
        </w:rPr>
        <w:t>Computing</w:t>
      </w:r>
      <w:r w:rsidRPr="00F94E13">
        <w:rPr>
          <w:rFonts w:ascii="Arial" w:hAnsi="Arial" w:cs="Arial"/>
        </w:rPr>
        <w:t xml:space="preserve"> lessons will </w:t>
      </w:r>
      <w:r w:rsidR="00636F76">
        <w:rPr>
          <w:rFonts w:ascii="Arial" w:hAnsi="Arial" w:cs="Arial"/>
        </w:rPr>
        <w:t xml:space="preserve">start by looking at E-Safety and then move on to </w:t>
      </w:r>
      <w:r w:rsidRPr="00F94E13">
        <w:rPr>
          <w:rFonts w:ascii="Arial" w:hAnsi="Arial" w:cs="Arial"/>
        </w:rPr>
        <w:t>focus on</w:t>
      </w:r>
      <w:r w:rsidRPr="00F94E13">
        <w:rPr>
          <w:rFonts w:ascii="Arial" w:hAnsi="Arial" w:cs="Arial"/>
          <w:i/>
        </w:rPr>
        <w:t xml:space="preserve"> ‘</w:t>
      </w:r>
      <w:r w:rsidR="00101EFD" w:rsidRPr="00F94E13">
        <w:rPr>
          <w:rFonts w:ascii="Arial" w:hAnsi="Arial" w:cs="Arial"/>
          <w:i/>
        </w:rPr>
        <w:t>Coding’</w:t>
      </w:r>
      <w:r w:rsidRPr="00F94E13">
        <w:rPr>
          <w:rFonts w:ascii="Arial" w:hAnsi="Arial" w:cs="Arial"/>
        </w:rPr>
        <w:t>.</w:t>
      </w:r>
      <w:r w:rsidR="00101EFD" w:rsidRPr="00F94E13">
        <w:rPr>
          <w:rFonts w:ascii="Arial" w:hAnsi="Arial" w:cs="Arial"/>
        </w:rPr>
        <w:t xml:space="preserve">  We will learn what coding is, as well as how to </w:t>
      </w:r>
      <w:r w:rsidR="00F94E13">
        <w:rPr>
          <w:rFonts w:ascii="Arial" w:hAnsi="Arial" w:cs="Arial"/>
        </w:rPr>
        <w:t>come up with algorithms (a set of instructions) to ensure we use technology to help us.</w:t>
      </w:r>
      <w:r w:rsidR="00636F76">
        <w:rPr>
          <w:rFonts w:ascii="Arial" w:hAnsi="Arial" w:cs="Arial"/>
        </w:rPr>
        <w:t xml:space="preserve"> After half term we will use Garage Band to edit and compose music tracks.</w:t>
      </w:r>
    </w:p>
    <w:p w:rsidR="00783695" w:rsidRDefault="00783695" w:rsidP="00783695">
      <w:pPr>
        <w:jc w:val="both"/>
        <w:rPr>
          <w:rFonts w:ascii="Arial" w:hAnsi="Arial" w:cs="Arial"/>
        </w:rPr>
      </w:pPr>
    </w:p>
    <w:p w:rsidR="000C114B" w:rsidRDefault="00F94E13" w:rsidP="000C114B">
      <w:pPr>
        <w:jc w:val="both"/>
        <w:rPr>
          <w:rFonts w:ascii="Arial" w:hAnsi="Arial" w:cs="Arial"/>
        </w:rPr>
      </w:pPr>
      <w:r>
        <w:rPr>
          <w:rFonts w:ascii="Arial" w:hAnsi="Arial" w:cs="Arial"/>
          <w:noProof/>
        </w:rPr>
        <w:lastRenderedPageBreak/>
        <w:drawing>
          <wp:anchor distT="0" distB="0" distL="114300" distR="114300" simplePos="0" relativeHeight="251665408" behindDoc="1" locked="0" layoutInCell="1" allowOverlap="1" wp14:anchorId="2C0D6C80" wp14:editId="1A082F23">
            <wp:simplePos x="0" y="0"/>
            <wp:positionH relativeFrom="margin">
              <wp:align>left</wp:align>
            </wp:positionH>
            <wp:positionV relativeFrom="paragraph">
              <wp:posOffset>10160</wp:posOffset>
            </wp:positionV>
            <wp:extent cx="1514475" cy="1309370"/>
            <wp:effectExtent l="0" t="0" r="0" b="5080"/>
            <wp:wrapTight wrapText="bothSides">
              <wp:wrapPolygon edited="0">
                <wp:start x="0" y="0"/>
                <wp:lineTo x="0" y="21370"/>
                <wp:lineTo x="21192" y="21370"/>
                <wp:lineTo x="21192" y="0"/>
                <wp:lineTo x="0" y="0"/>
              </wp:wrapPolygon>
            </wp:wrapTight>
            <wp:docPr id="2" name="Picture 2" descr="http://img2.nmni.com/Images/UM-What-s-On/Collections/Archaeology/stoneage_reconst_rec300web.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nmni.com/Images/UM-What-s-On/Collections/Archaeology/stoneage_reconst_rec300web.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841" cy="1313311"/>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4B">
        <w:rPr>
          <w:rFonts w:ascii="Arial" w:hAnsi="Arial" w:cs="Arial"/>
        </w:rPr>
        <w:t xml:space="preserve">In </w:t>
      </w:r>
      <w:r w:rsidR="000C114B">
        <w:rPr>
          <w:rFonts w:ascii="Arial" w:hAnsi="Arial" w:cs="Arial"/>
          <w:b/>
        </w:rPr>
        <w:t xml:space="preserve">History </w:t>
      </w:r>
      <w:r w:rsidR="000C114B">
        <w:rPr>
          <w:rFonts w:ascii="Arial" w:hAnsi="Arial" w:cs="Arial"/>
        </w:rPr>
        <w:t>thi</w:t>
      </w:r>
      <w:r w:rsidR="0001435E">
        <w:rPr>
          <w:rFonts w:ascii="Arial" w:hAnsi="Arial" w:cs="Arial"/>
        </w:rPr>
        <w:t>s term our topic is the ‘Stone A</w:t>
      </w:r>
      <w:r w:rsidR="000C114B">
        <w:rPr>
          <w:rFonts w:ascii="Arial" w:hAnsi="Arial" w:cs="Arial"/>
        </w:rPr>
        <w:t>ge</w:t>
      </w:r>
      <w:r w:rsidR="0001435E">
        <w:rPr>
          <w:rFonts w:ascii="Arial" w:hAnsi="Arial" w:cs="Arial"/>
        </w:rPr>
        <w:t>’</w:t>
      </w:r>
      <w:r w:rsidR="000C114B">
        <w:rPr>
          <w:rFonts w:ascii="Arial" w:hAnsi="Arial" w:cs="Arial"/>
        </w:rPr>
        <w:t xml:space="preserve">. We will be learning about </w:t>
      </w:r>
      <w:r w:rsidR="000C114B" w:rsidRPr="004E7BFB">
        <w:rPr>
          <w:rFonts w:ascii="Arial" w:hAnsi="Arial" w:cs="Arial"/>
        </w:rPr>
        <w:t>how prehistoric man lived and hunted to survive.</w:t>
      </w:r>
      <w:r w:rsidR="000C114B">
        <w:rPr>
          <w:rFonts w:ascii="Arial" w:hAnsi="Arial" w:cs="Arial"/>
        </w:rPr>
        <w:t xml:space="preserve"> The children will be encouraged to use their enquiry skills to explore the settlement of </w:t>
      </w:r>
      <w:proofErr w:type="spellStart"/>
      <w:r w:rsidR="000C114B">
        <w:rPr>
          <w:rFonts w:ascii="Arial" w:hAnsi="Arial" w:cs="Arial"/>
        </w:rPr>
        <w:t>Skara</w:t>
      </w:r>
      <w:proofErr w:type="spellEnd"/>
      <w:r w:rsidR="000C114B">
        <w:rPr>
          <w:rFonts w:ascii="Arial" w:hAnsi="Arial" w:cs="Arial"/>
        </w:rPr>
        <w:t xml:space="preserve"> Brae as well as Stonehenge. </w:t>
      </w:r>
    </w:p>
    <w:p w:rsidR="00783695" w:rsidRDefault="00783695" w:rsidP="00783695">
      <w:pPr>
        <w:jc w:val="both"/>
        <w:rPr>
          <w:rFonts w:ascii="Arial" w:hAnsi="Arial" w:cs="Arial"/>
        </w:rPr>
      </w:pPr>
    </w:p>
    <w:p w:rsidR="00783695" w:rsidRDefault="00783695" w:rsidP="00783695">
      <w:pPr>
        <w:jc w:val="both"/>
        <w:rPr>
          <w:rFonts w:ascii="Arial" w:hAnsi="Arial" w:cs="Arial"/>
        </w:rPr>
      </w:pPr>
    </w:p>
    <w:p w:rsidR="00783695" w:rsidRDefault="00783695" w:rsidP="00783695">
      <w:pPr>
        <w:jc w:val="both"/>
        <w:rPr>
          <w:rFonts w:ascii="Arial" w:hAnsi="Arial" w:cs="Arial"/>
        </w:rPr>
      </w:pPr>
    </w:p>
    <w:p w:rsidR="00636F76" w:rsidRDefault="00636F76" w:rsidP="00783695">
      <w:pPr>
        <w:jc w:val="both"/>
        <w:rPr>
          <w:rFonts w:ascii="Arial" w:hAnsi="Arial" w:cs="Arial"/>
        </w:rPr>
      </w:pPr>
    </w:p>
    <w:p w:rsidR="00636F76" w:rsidRDefault="00636F76" w:rsidP="00783695">
      <w:pPr>
        <w:jc w:val="both"/>
        <w:rPr>
          <w:rFonts w:ascii="Arial" w:hAnsi="Arial" w:cs="Arial"/>
        </w:rPr>
      </w:pPr>
    </w:p>
    <w:p w:rsidR="00783695" w:rsidRDefault="00101EFD" w:rsidP="00783695">
      <w:pPr>
        <w:jc w:val="both"/>
        <w:rPr>
          <w:rFonts w:ascii="Arial" w:hAnsi="Arial" w:cs="Arial"/>
        </w:rPr>
      </w:pPr>
      <w:r>
        <w:rPr>
          <w:noProof/>
        </w:rPr>
        <w:drawing>
          <wp:anchor distT="0" distB="0" distL="114300" distR="114300" simplePos="0" relativeHeight="251661312" behindDoc="1" locked="0" layoutInCell="1" allowOverlap="1" wp14:anchorId="558943C9" wp14:editId="0DFA472C">
            <wp:simplePos x="0" y="0"/>
            <wp:positionH relativeFrom="margin">
              <wp:align>left</wp:align>
            </wp:positionH>
            <wp:positionV relativeFrom="paragraph">
              <wp:posOffset>13335</wp:posOffset>
            </wp:positionV>
            <wp:extent cx="869315" cy="857250"/>
            <wp:effectExtent l="0" t="0" r="6985" b="0"/>
            <wp:wrapTight wrapText="bothSides">
              <wp:wrapPolygon edited="0">
                <wp:start x="0" y="0"/>
                <wp:lineTo x="0" y="21120"/>
                <wp:lineTo x="21300" y="21120"/>
                <wp:lineTo x="21300" y="0"/>
                <wp:lineTo x="0" y="0"/>
              </wp:wrapPolygon>
            </wp:wrapTight>
            <wp:docPr id="4" name="Picture 4" descr="Description: http://t2.gstatic.com/images?q=tbn:ANd9GcQ4HREZ10fzlKSS0TA8yGz8GyjQo-zou_XJXCnXs77FXI2GvMNAcGsCIE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2.gstatic.com/images?q=tbn:ANd9GcQ4HREZ10fzlKSS0TA8yGz8GyjQo-zou_XJXCnXs77FXI2GvMNAcGsCIET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31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695" w:rsidRDefault="00783695" w:rsidP="00783695">
      <w:pPr>
        <w:jc w:val="both"/>
        <w:rPr>
          <w:rFonts w:ascii="Arial" w:hAnsi="Arial" w:cs="Arial"/>
        </w:rPr>
      </w:pPr>
      <w:r w:rsidRPr="00576CB7">
        <w:rPr>
          <w:rFonts w:ascii="Arial" w:hAnsi="Arial" w:cs="Arial"/>
        </w:rPr>
        <w:t xml:space="preserve">In </w:t>
      </w:r>
      <w:r w:rsidRPr="00783695">
        <w:rPr>
          <w:rFonts w:ascii="Arial" w:hAnsi="Arial" w:cs="Arial"/>
          <w:b/>
        </w:rPr>
        <w:t>Art</w:t>
      </w:r>
      <w:r w:rsidRPr="00576CB7">
        <w:rPr>
          <w:rFonts w:ascii="Arial" w:hAnsi="Arial" w:cs="Arial"/>
        </w:rPr>
        <w:t xml:space="preserve"> this term we will be </w:t>
      </w:r>
      <w:r>
        <w:rPr>
          <w:rFonts w:ascii="Arial" w:hAnsi="Arial" w:cs="Arial"/>
        </w:rPr>
        <w:t>developing our drawing skills.</w:t>
      </w:r>
      <w:r w:rsidRPr="00576CB7">
        <w:rPr>
          <w:rFonts w:ascii="Arial" w:hAnsi="Arial" w:cs="Arial"/>
        </w:rPr>
        <w:t xml:space="preserve"> </w:t>
      </w:r>
      <w:r>
        <w:rPr>
          <w:rFonts w:ascii="Arial" w:hAnsi="Arial" w:cs="Arial"/>
        </w:rPr>
        <w:t xml:space="preserve">We will be learning about </w:t>
      </w:r>
      <w:r w:rsidR="009D4D72">
        <w:rPr>
          <w:rFonts w:ascii="Arial" w:hAnsi="Arial" w:cs="Arial"/>
        </w:rPr>
        <w:t>different printing methods and the life and work of Andy Warhol. We will be working towards creating a piece of work inspired by Warhol.</w:t>
      </w:r>
    </w:p>
    <w:p w:rsidR="00783695" w:rsidRDefault="00783695" w:rsidP="00783695">
      <w:pPr>
        <w:jc w:val="both"/>
        <w:rPr>
          <w:rFonts w:ascii="Arial" w:hAnsi="Arial" w:cs="Arial"/>
        </w:rPr>
      </w:pPr>
    </w:p>
    <w:p w:rsidR="009D4D72" w:rsidRDefault="009D4D72" w:rsidP="00783695">
      <w:pPr>
        <w:jc w:val="both"/>
        <w:rPr>
          <w:rFonts w:ascii="Arial" w:hAnsi="Arial" w:cs="Arial"/>
        </w:rPr>
      </w:pPr>
    </w:p>
    <w:p w:rsidR="00783695" w:rsidRDefault="00783695" w:rsidP="00783695">
      <w:pPr>
        <w:jc w:val="both"/>
        <w:rPr>
          <w:rFonts w:ascii="Arial" w:hAnsi="Arial" w:cs="Arial"/>
        </w:rPr>
      </w:pPr>
      <w:r>
        <w:rPr>
          <w:rFonts w:ascii="Arial" w:hAnsi="Arial" w:cs="Arial"/>
        </w:rPr>
        <w:t xml:space="preserve">In </w:t>
      </w:r>
      <w:r>
        <w:rPr>
          <w:rFonts w:ascii="Arial" w:hAnsi="Arial" w:cs="Arial"/>
          <w:b/>
        </w:rPr>
        <w:t>Music</w:t>
      </w:r>
      <w:r>
        <w:rPr>
          <w:rFonts w:ascii="Arial" w:hAnsi="Arial" w:cs="Arial"/>
        </w:rPr>
        <w:t xml:space="preserve"> this term, children will be learning how to</w:t>
      </w:r>
      <w:r w:rsidR="009D4D72">
        <w:rPr>
          <w:rFonts w:ascii="Arial" w:hAnsi="Arial" w:cs="Arial"/>
        </w:rPr>
        <w:t xml:space="preserve"> play the</w:t>
      </w:r>
      <w:r w:rsidR="001C19F0">
        <w:rPr>
          <w:rFonts w:ascii="Arial" w:hAnsi="Arial" w:cs="Arial"/>
        </w:rPr>
        <w:t xml:space="preserve"> recorder</w:t>
      </w:r>
      <w:r>
        <w:rPr>
          <w:rFonts w:ascii="Arial" w:hAnsi="Arial" w:cs="Arial"/>
        </w:rPr>
        <w:t>. These lessons will be delivered by the Hertfordshire Wider Opportunities Music Scheme.</w:t>
      </w:r>
    </w:p>
    <w:p w:rsidR="00783695" w:rsidRDefault="00783695" w:rsidP="00783695">
      <w:pPr>
        <w:jc w:val="both"/>
        <w:rPr>
          <w:rFonts w:ascii="Arial" w:hAnsi="Arial" w:cs="Arial"/>
        </w:rPr>
      </w:pPr>
    </w:p>
    <w:p w:rsidR="00783695" w:rsidRDefault="00783695" w:rsidP="00783695">
      <w:pPr>
        <w:jc w:val="both"/>
        <w:rPr>
          <w:rFonts w:ascii="Arial" w:hAnsi="Arial" w:cs="Arial"/>
        </w:rPr>
      </w:pPr>
      <w:r>
        <w:rPr>
          <w:rFonts w:ascii="Arial" w:hAnsi="Arial" w:cs="Arial"/>
        </w:rPr>
        <w:t xml:space="preserve">During our </w:t>
      </w:r>
      <w:r>
        <w:rPr>
          <w:rFonts w:ascii="Arial" w:hAnsi="Arial" w:cs="Arial"/>
          <w:b/>
        </w:rPr>
        <w:t>P.E.</w:t>
      </w:r>
      <w:r>
        <w:rPr>
          <w:rFonts w:ascii="Arial" w:hAnsi="Arial" w:cs="Arial"/>
        </w:rPr>
        <w:t xml:space="preserve"> and </w:t>
      </w:r>
      <w:r>
        <w:rPr>
          <w:rFonts w:ascii="Arial" w:hAnsi="Arial" w:cs="Arial"/>
          <w:b/>
        </w:rPr>
        <w:t>Games</w:t>
      </w:r>
      <w:r>
        <w:rPr>
          <w:rFonts w:ascii="Arial" w:hAnsi="Arial" w:cs="Arial"/>
        </w:rPr>
        <w:t xml:space="preserve"> lessons we will be</w:t>
      </w:r>
      <w:r w:rsidR="00F326C7">
        <w:rPr>
          <w:rFonts w:ascii="Arial" w:hAnsi="Arial" w:cs="Arial"/>
        </w:rPr>
        <w:t xml:space="preserve"> learning the sk</w:t>
      </w:r>
      <w:r w:rsidR="009D4D72">
        <w:rPr>
          <w:rFonts w:ascii="Arial" w:hAnsi="Arial" w:cs="Arial"/>
        </w:rPr>
        <w:t xml:space="preserve">ills needed for playing </w:t>
      </w:r>
      <w:r w:rsidR="00A707C0">
        <w:rPr>
          <w:rFonts w:ascii="Arial" w:hAnsi="Arial" w:cs="Arial"/>
        </w:rPr>
        <w:t xml:space="preserve">football </w:t>
      </w:r>
      <w:r w:rsidR="00F326C7">
        <w:rPr>
          <w:rFonts w:ascii="Arial" w:hAnsi="Arial" w:cs="Arial"/>
        </w:rPr>
        <w:t>a</w:t>
      </w:r>
      <w:r w:rsidR="009D4D72">
        <w:rPr>
          <w:rFonts w:ascii="Arial" w:hAnsi="Arial" w:cs="Arial"/>
        </w:rPr>
        <w:t xml:space="preserve">nd hockey. </w:t>
      </w:r>
      <w:r w:rsidR="00F326C7">
        <w:rPr>
          <w:rFonts w:ascii="Arial" w:hAnsi="Arial" w:cs="Arial"/>
        </w:rPr>
        <w:t xml:space="preserve">We will also be </w:t>
      </w:r>
      <w:r w:rsidR="00101EFD">
        <w:rPr>
          <w:rFonts w:ascii="Arial" w:hAnsi="Arial" w:cs="Arial"/>
        </w:rPr>
        <w:t>creating our own</w:t>
      </w:r>
      <w:r w:rsidR="00F326C7">
        <w:rPr>
          <w:rFonts w:ascii="Arial" w:hAnsi="Arial" w:cs="Arial"/>
        </w:rPr>
        <w:t xml:space="preserve"> dance and gymnastics</w:t>
      </w:r>
      <w:r w:rsidR="00101EFD">
        <w:rPr>
          <w:rFonts w:ascii="Arial" w:hAnsi="Arial" w:cs="Arial"/>
        </w:rPr>
        <w:t xml:space="preserve"> routines</w:t>
      </w:r>
      <w:r w:rsidR="00F326C7">
        <w:rPr>
          <w:rFonts w:ascii="Arial" w:hAnsi="Arial" w:cs="Arial"/>
        </w:rPr>
        <w:t xml:space="preserve">. </w:t>
      </w:r>
    </w:p>
    <w:p w:rsidR="00783695" w:rsidRDefault="00783695" w:rsidP="00F326C7">
      <w:pPr>
        <w:rPr>
          <w:rFonts w:ascii="Arial" w:hAnsi="Arial" w:cs="Arial"/>
        </w:rPr>
      </w:pPr>
    </w:p>
    <w:p w:rsidR="00783695" w:rsidRPr="00F326C7" w:rsidRDefault="00783695" w:rsidP="00F326C7">
      <w:pPr>
        <w:rPr>
          <w:rFonts w:ascii="Arial" w:hAnsi="Arial" w:cs="Arial"/>
          <w:sz w:val="20"/>
          <w:szCs w:val="20"/>
        </w:rPr>
      </w:pPr>
      <w:r>
        <w:rPr>
          <w:rFonts w:ascii="Arial" w:hAnsi="Arial" w:cs="Arial"/>
        </w:rPr>
        <w:t xml:space="preserve">In </w:t>
      </w:r>
      <w:r>
        <w:rPr>
          <w:rFonts w:ascii="Arial" w:hAnsi="Arial" w:cs="Arial"/>
          <w:b/>
        </w:rPr>
        <w:t>PSHE</w:t>
      </w:r>
      <w:r>
        <w:rPr>
          <w:rFonts w:ascii="Arial" w:hAnsi="Arial" w:cs="Arial"/>
        </w:rPr>
        <w:t xml:space="preserve"> this term, </w:t>
      </w:r>
      <w:r w:rsidR="001C19F0">
        <w:rPr>
          <w:rFonts w:ascii="Arial" w:hAnsi="Arial" w:cs="Arial"/>
        </w:rPr>
        <w:t>the children will be introduced to ‘Mindfulness’ and how this can help them with their learning and concentration.</w:t>
      </w:r>
    </w:p>
    <w:p w:rsidR="00783695" w:rsidRDefault="00783695" w:rsidP="00783695">
      <w:pPr>
        <w:jc w:val="both"/>
        <w:rPr>
          <w:rFonts w:ascii="Arial" w:hAnsi="Arial" w:cs="Arial"/>
        </w:rPr>
      </w:pPr>
    </w:p>
    <w:p w:rsidR="00783695" w:rsidRDefault="00783695" w:rsidP="00783695">
      <w:pPr>
        <w:jc w:val="both"/>
        <w:rPr>
          <w:rFonts w:ascii="Arial" w:hAnsi="Arial" w:cs="Arial"/>
        </w:rPr>
      </w:pPr>
      <w:r>
        <w:rPr>
          <w:rFonts w:ascii="Arial" w:hAnsi="Arial" w:cs="Arial"/>
        </w:rPr>
        <w:t xml:space="preserve">Finally, </w:t>
      </w:r>
      <w:r w:rsidRPr="00031E1F">
        <w:rPr>
          <w:rFonts w:ascii="Arial" w:hAnsi="Arial" w:cs="Arial"/>
          <w:b/>
        </w:rPr>
        <w:t>homework</w:t>
      </w:r>
      <w:r>
        <w:rPr>
          <w:rFonts w:ascii="Arial" w:hAnsi="Arial" w:cs="Arial"/>
        </w:rPr>
        <w:t xml:space="preserve"> will be set on a Wednesday ready to be handed back into school on Monday. Homework will consist of one written piece of homework linking to work </w:t>
      </w:r>
      <w:r w:rsidR="004136DA">
        <w:rPr>
          <w:rFonts w:ascii="Arial" w:hAnsi="Arial" w:cs="Arial"/>
        </w:rPr>
        <w:t>children have done in class,</w:t>
      </w:r>
      <w:r>
        <w:rPr>
          <w:rFonts w:ascii="Arial" w:hAnsi="Arial" w:cs="Arial"/>
        </w:rPr>
        <w:t xml:space="preserve"> and</w:t>
      </w:r>
      <w:r w:rsidR="004136DA">
        <w:rPr>
          <w:rFonts w:ascii="Arial" w:hAnsi="Arial" w:cs="Arial"/>
        </w:rPr>
        <w:t xml:space="preserve"> a</w:t>
      </w:r>
      <w:r>
        <w:rPr>
          <w:rFonts w:ascii="Arial" w:hAnsi="Arial" w:cs="Arial"/>
        </w:rPr>
        <w:t xml:space="preserve"> spelling list to practise over the week as well as </w:t>
      </w:r>
      <w:r w:rsidR="009D4D72">
        <w:rPr>
          <w:rFonts w:ascii="Arial" w:hAnsi="Arial" w:cs="Arial"/>
        </w:rPr>
        <w:t>a My Maths</w:t>
      </w:r>
      <w:r>
        <w:rPr>
          <w:rFonts w:ascii="Arial" w:hAnsi="Arial" w:cs="Arial"/>
        </w:rPr>
        <w:t xml:space="preserve"> focus</w:t>
      </w:r>
      <w:r w:rsidR="004136DA">
        <w:rPr>
          <w:rFonts w:ascii="Arial" w:hAnsi="Arial" w:cs="Arial"/>
        </w:rPr>
        <w:t>.</w:t>
      </w:r>
      <w:r>
        <w:rPr>
          <w:rFonts w:ascii="Arial" w:hAnsi="Arial" w:cs="Arial"/>
        </w:rPr>
        <w:t xml:space="preserve"> If you have any questions or concerns about your child’s homework please feel free to leave a comment in their homework book or come and see us. We really appreciate your input and support.</w:t>
      </w:r>
    </w:p>
    <w:p w:rsidR="00783695" w:rsidRDefault="00783695" w:rsidP="00783695">
      <w:pPr>
        <w:jc w:val="both"/>
        <w:rPr>
          <w:rFonts w:ascii="Arial" w:hAnsi="Arial" w:cs="Arial"/>
        </w:rPr>
      </w:pPr>
    </w:p>
    <w:p w:rsidR="00101EFD" w:rsidRPr="00101EFD" w:rsidRDefault="00101EFD" w:rsidP="00A801A4">
      <w:pPr>
        <w:jc w:val="both"/>
        <w:rPr>
          <w:rFonts w:ascii="Arial" w:eastAsia="MS Mincho" w:hAnsi="Arial" w:cs="Arial"/>
          <w:lang w:val="en-US" w:eastAsia="en-US"/>
        </w:rPr>
      </w:pPr>
      <w:r w:rsidRPr="004136DA">
        <w:rPr>
          <w:rFonts w:ascii="Arial" w:eastAsia="MS Mincho" w:hAnsi="Arial" w:cs="Arial"/>
          <w:lang w:val="en-US" w:eastAsia="en-US"/>
        </w:rPr>
        <w:t xml:space="preserve">We will be hosting a meeting for parents of Year 3 &amp; 4 children on </w:t>
      </w:r>
      <w:r w:rsidR="0095729B" w:rsidRPr="0095729B">
        <w:rPr>
          <w:rFonts w:ascii="Arial" w:eastAsia="MS Mincho" w:hAnsi="Arial" w:cs="Arial"/>
          <w:b/>
          <w:lang w:val="en-US" w:eastAsia="en-US"/>
        </w:rPr>
        <w:t>Tuesday 18</w:t>
      </w:r>
      <w:r w:rsidR="00F94E13" w:rsidRPr="0095729B">
        <w:rPr>
          <w:rFonts w:ascii="Arial" w:eastAsia="MS Mincho" w:hAnsi="Arial" w:cs="Arial"/>
          <w:b/>
          <w:vertAlign w:val="superscript"/>
          <w:lang w:val="en-US" w:eastAsia="en-US"/>
        </w:rPr>
        <w:t>th</w:t>
      </w:r>
      <w:r w:rsidR="00F94E13" w:rsidRPr="0095729B">
        <w:rPr>
          <w:rFonts w:ascii="Arial" w:eastAsia="MS Mincho" w:hAnsi="Arial" w:cs="Arial"/>
          <w:b/>
          <w:lang w:val="en-US" w:eastAsia="en-US"/>
        </w:rPr>
        <w:t xml:space="preserve"> September</w:t>
      </w:r>
      <w:r w:rsidRPr="004136DA">
        <w:rPr>
          <w:rFonts w:ascii="Arial" w:eastAsia="MS Mincho" w:hAnsi="Arial" w:cs="Arial"/>
          <w:lang w:val="en-US" w:eastAsia="en-US"/>
        </w:rPr>
        <w:t xml:space="preserve"> </w:t>
      </w:r>
      <w:r w:rsidRPr="004136DA">
        <w:rPr>
          <w:rFonts w:ascii="Arial" w:eastAsia="MS Mincho" w:hAnsi="Arial" w:cs="Arial"/>
          <w:b/>
          <w:lang w:val="en-US" w:eastAsia="en-US"/>
        </w:rPr>
        <w:t xml:space="preserve">at 3:00pm </w:t>
      </w:r>
      <w:r w:rsidRPr="004136DA">
        <w:rPr>
          <w:rFonts w:ascii="Arial" w:eastAsia="MS Mincho" w:hAnsi="Arial" w:cs="Arial"/>
          <w:lang w:val="en-US" w:eastAsia="en-US"/>
        </w:rPr>
        <w:t>to discuss the year ahead as well as share any questions/queries you may have.  Please come into the classroom via the playground.</w:t>
      </w:r>
      <w:r w:rsidRPr="00101EFD">
        <w:rPr>
          <w:rFonts w:ascii="Arial" w:eastAsia="MS Mincho" w:hAnsi="Arial" w:cs="Arial"/>
          <w:lang w:val="en-US" w:eastAsia="en-US"/>
        </w:rPr>
        <w:t xml:space="preserve">  </w:t>
      </w:r>
    </w:p>
    <w:p w:rsidR="00101EFD" w:rsidRDefault="00101EFD" w:rsidP="00A801A4">
      <w:pPr>
        <w:jc w:val="both"/>
        <w:rPr>
          <w:rFonts w:ascii="Arial" w:hAnsi="Arial" w:cs="Arial"/>
        </w:rPr>
      </w:pPr>
    </w:p>
    <w:p w:rsidR="00101EFD" w:rsidRPr="00DB3A88" w:rsidRDefault="00A801A4" w:rsidP="00A801A4">
      <w:pPr>
        <w:jc w:val="both"/>
        <w:rPr>
          <w:rFonts w:ascii="Arial" w:hAnsi="Arial" w:cs="Arial"/>
        </w:rPr>
      </w:pPr>
      <w:r w:rsidRPr="00DB3A88">
        <w:rPr>
          <w:rFonts w:ascii="Arial" w:hAnsi="Arial" w:cs="Arial"/>
        </w:rPr>
        <w:t>As always, plea</w:t>
      </w:r>
      <w:r>
        <w:rPr>
          <w:rFonts w:ascii="Arial" w:hAnsi="Arial" w:cs="Arial"/>
        </w:rPr>
        <w:t>se do not hesitate to contact us</w:t>
      </w:r>
      <w:r w:rsidRPr="00DB3A88">
        <w:rPr>
          <w:rFonts w:ascii="Arial" w:hAnsi="Arial" w:cs="Arial"/>
        </w:rPr>
        <w:t xml:space="preserve"> if you have any questions or queries regarding the content of this letter.</w:t>
      </w:r>
    </w:p>
    <w:p w:rsidR="00783695" w:rsidRDefault="00783695" w:rsidP="00783695">
      <w:pPr>
        <w:jc w:val="both"/>
        <w:rPr>
          <w:rFonts w:ascii="Arial" w:hAnsi="Arial" w:cs="Arial"/>
        </w:rPr>
      </w:pPr>
    </w:p>
    <w:p w:rsidR="00783695" w:rsidRDefault="00783695" w:rsidP="00783695">
      <w:pPr>
        <w:jc w:val="both"/>
        <w:rPr>
          <w:rFonts w:ascii="Arial" w:hAnsi="Arial" w:cs="Arial"/>
        </w:rPr>
      </w:pPr>
      <w:r>
        <w:rPr>
          <w:rFonts w:ascii="Arial" w:hAnsi="Arial" w:cs="Arial"/>
        </w:rPr>
        <w:t>Yours sincerely,</w:t>
      </w:r>
    </w:p>
    <w:p w:rsidR="00783695" w:rsidRDefault="00783695" w:rsidP="00783695">
      <w:pPr>
        <w:jc w:val="both"/>
        <w:rPr>
          <w:rFonts w:ascii="Arial" w:hAnsi="Arial" w:cs="Arial"/>
        </w:rPr>
      </w:pPr>
      <w:bookmarkStart w:id="0" w:name="_GoBack"/>
      <w:bookmarkEnd w:id="0"/>
    </w:p>
    <w:p w:rsidR="00783695" w:rsidRDefault="00783695" w:rsidP="00783695">
      <w:pPr>
        <w:jc w:val="both"/>
        <w:rPr>
          <w:rFonts w:ascii="Arial" w:hAnsi="Arial" w:cs="Arial"/>
        </w:rPr>
      </w:pPr>
    </w:p>
    <w:p w:rsidR="00783695" w:rsidRDefault="00783695" w:rsidP="00783695">
      <w:pPr>
        <w:jc w:val="both"/>
        <w:rPr>
          <w:rFonts w:ascii="Arial" w:hAnsi="Arial" w:cs="Arial"/>
        </w:rPr>
      </w:pPr>
      <w:r>
        <w:rPr>
          <w:rFonts w:ascii="Arial" w:hAnsi="Arial" w:cs="Arial"/>
        </w:rPr>
        <w:t>Mrs Jessop</w:t>
      </w:r>
      <w:r w:rsidR="00A801A4">
        <w:rPr>
          <w:rFonts w:ascii="Arial" w:hAnsi="Arial" w:cs="Arial"/>
        </w:rPr>
        <w:t xml:space="preserve"> and Mrs Lilley</w:t>
      </w:r>
    </w:p>
    <w:p w:rsidR="00783695" w:rsidRDefault="00783695" w:rsidP="00783695">
      <w:pPr>
        <w:jc w:val="both"/>
        <w:rPr>
          <w:rFonts w:ascii="Arial" w:hAnsi="Arial" w:cs="Arial"/>
        </w:rPr>
      </w:pPr>
    </w:p>
    <w:p w:rsidR="001462BE" w:rsidRDefault="001462BE"/>
    <w:sectPr w:rsidR="001462BE">
      <w:pgSz w:w="12240" w:h="15840"/>
      <w:pgMar w:top="567" w:right="720" w:bottom="289"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95"/>
    <w:rsid w:val="0001435E"/>
    <w:rsid w:val="0005267C"/>
    <w:rsid w:val="000C114B"/>
    <w:rsid w:val="00101EFD"/>
    <w:rsid w:val="001462BE"/>
    <w:rsid w:val="001C19F0"/>
    <w:rsid w:val="00280E0F"/>
    <w:rsid w:val="004136DA"/>
    <w:rsid w:val="00593AEF"/>
    <w:rsid w:val="00636F76"/>
    <w:rsid w:val="00783695"/>
    <w:rsid w:val="008C5AF9"/>
    <w:rsid w:val="008F26E5"/>
    <w:rsid w:val="0095729B"/>
    <w:rsid w:val="009D4D72"/>
    <w:rsid w:val="00A707C0"/>
    <w:rsid w:val="00A801A4"/>
    <w:rsid w:val="00B677E2"/>
    <w:rsid w:val="00DD64E4"/>
    <w:rsid w:val="00EC573B"/>
    <w:rsid w:val="00F326C7"/>
    <w:rsid w:val="00F94E13"/>
    <w:rsid w:val="00FE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7B512-0018-43F2-B0B8-68C390DA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83695"/>
    <w:pPr>
      <w:keepNext/>
      <w:jc w:val="center"/>
      <w:outlineLvl w:val="0"/>
    </w:pPr>
    <w:rPr>
      <w:b/>
      <w:bCs/>
      <w:sz w:val="32"/>
      <w:szCs w:val="20"/>
      <w:lang w:eastAsia="en-US"/>
    </w:rPr>
  </w:style>
  <w:style w:type="paragraph" w:styleId="Heading3">
    <w:name w:val="heading 3"/>
    <w:basedOn w:val="Normal"/>
    <w:next w:val="Normal"/>
    <w:link w:val="Heading3Char"/>
    <w:qFormat/>
    <w:rsid w:val="00783695"/>
    <w:pPr>
      <w:keepNext/>
      <w:outlineLvl w:val="2"/>
    </w:pPr>
    <w:rPr>
      <w:b/>
      <w:bCs/>
      <w:color w:val="8A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695"/>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rsid w:val="00783695"/>
    <w:rPr>
      <w:rFonts w:ascii="Times New Roman" w:eastAsia="Times New Roman" w:hAnsi="Times New Roman" w:cs="Times New Roman"/>
      <w:b/>
      <w:bCs/>
      <w:color w:val="8A0000"/>
      <w:sz w:val="24"/>
      <w:szCs w:val="20"/>
    </w:rPr>
  </w:style>
  <w:style w:type="character" w:styleId="Hyperlink">
    <w:name w:val="Hyperlink"/>
    <w:semiHidden/>
    <w:rsid w:val="00783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admin@greatgaddesden.herts.sch.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 Gaddesden</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Lilley</dc:creator>
  <cp:keywords/>
  <dc:description/>
  <cp:lastModifiedBy>Deborah</cp:lastModifiedBy>
  <cp:revision>2</cp:revision>
  <dcterms:created xsi:type="dcterms:W3CDTF">2018-09-10T07:33:00Z</dcterms:created>
  <dcterms:modified xsi:type="dcterms:W3CDTF">2018-09-10T07:33:00Z</dcterms:modified>
</cp:coreProperties>
</file>