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891" w:rsidRPr="00BD0FE4" w:rsidRDefault="00B84891" w:rsidP="00B84891">
      <w:pPr>
        <w:pStyle w:val="Heading1"/>
        <w:rPr>
          <w:rFonts w:ascii="Arial" w:hAnsi="Arial" w:cs="Arial"/>
          <w:color w:val="993300"/>
          <w:sz w:val="24"/>
          <w:szCs w:val="24"/>
        </w:rPr>
      </w:pPr>
      <w:r w:rsidRPr="00BD0FE4">
        <w:rPr>
          <w:rFonts w:ascii="Arial" w:hAnsi="Arial" w:cs="Arial"/>
          <w:noProof/>
          <w:sz w:val="24"/>
          <w:szCs w:val="24"/>
          <w:lang w:eastAsia="en-GB"/>
        </w:rPr>
        <w:drawing>
          <wp:anchor distT="0" distB="0" distL="114300" distR="114300" simplePos="0" relativeHeight="251659264" behindDoc="1" locked="0" layoutInCell="1" allowOverlap="1" wp14:anchorId="51C4F530" wp14:editId="0BFF0204">
            <wp:simplePos x="0" y="0"/>
            <wp:positionH relativeFrom="column">
              <wp:posOffset>76835</wp:posOffset>
            </wp:positionH>
            <wp:positionV relativeFrom="paragraph">
              <wp:posOffset>0</wp:posOffset>
            </wp:positionV>
            <wp:extent cx="929640" cy="985520"/>
            <wp:effectExtent l="0" t="0" r="3810" b="5080"/>
            <wp:wrapTight wrapText="bothSides">
              <wp:wrapPolygon edited="0">
                <wp:start x="0" y="0"/>
                <wp:lineTo x="0" y="21294"/>
                <wp:lineTo x="21246" y="21294"/>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9640"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FE4">
        <w:rPr>
          <w:rFonts w:ascii="Arial" w:hAnsi="Arial" w:cs="Arial"/>
          <w:sz w:val="24"/>
          <w:szCs w:val="24"/>
        </w:rPr>
        <w:t xml:space="preserve"> </w:t>
      </w:r>
      <w:r w:rsidRPr="00BD0FE4">
        <w:rPr>
          <w:rFonts w:ascii="Arial" w:hAnsi="Arial" w:cs="Arial"/>
          <w:color w:val="993300"/>
          <w:sz w:val="24"/>
          <w:szCs w:val="24"/>
        </w:rPr>
        <w:t xml:space="preserve">Great Gaddesden C of E </w:t>
      </w:r>
    </w:p>
    <w:p w:rsidR="00B84891" w:rsidRPr="00BD0FE4" w:rsidRDefault="00B84891" w:rsidP="00B84891">
      <w:pPr>
        <w:pStyle w:val="Heading1"/>
        <w:rPr>
          <w:rFonts w:ascii="Arial" w:hAnsi="Arial" w:cs="Arial"/>
          <w:sz w:val="24"/>
          <w:szCs w:val="24"/>
        </w:rPr>
      </w:pPr>
      <w:r w:rsidRPr="00BD0FE4">
        <w:rPr>
          <w:rFonts w:ascii="Arial" w:hAnsi="Arial" w:cs="Arial"/>
          <w:color w:val="993300"/>
          <w:sz w:val="24"/>
          <w:szCs w:val="24"/>
        </w:rPr>
        <w:t>(Voluntary Aided) Primary School</w:t>
      </w:r>
    </w:p>
    <w:p w:rsidR="00B84891" w:rsidRDefault="00B84891" w:rsidP="00B84891">
      <w:pPr>
        <w:pStyle w:val="Heading1"/>
        <w:jc w:val="left"/>
        <w:rPr>
          <w:rFonts w:ascii="Arial" w:hAnsi="Arial" w:cs="Arial"/>
          <w:sz w:val="24"/>
          <w:szCs w:val="24"/>
        </w:rPr>
      </w:pPr>
    </w:p>
    <w:p w:rsidR="007D2271" w:rsidRPr="007D2271" w:rsidRDefault="007D2271" w:rsidP="007D2271">
      <w:pPr>
        <w:rPr>
          <w:lang w:eastAsia="en-US"/>
        </w:rPr>
      </w:pPr>
    </w:p>
    <w:p w:rsidR="00B84891" w:rsidRPr="00BD0FE4" w:rsidRDefault="00B84891" w:rsidP="00B84891">
      <w:pPr>
        <w:pStyle w:val="Heading1"/>
        <w:jc w:val="left"/>
        <w:rPr>
          <w:rFonts w:ascii="Arial" w:hAnsi="Arial" w:cs="Arial"/>
          <w:b w:val="0"/>
          <w:color w:val="993300"/>
          <w:sz w:val="24"/>
          <w:szCs w:val="24"/>
        </w:rPr>
      </w:pPr>
    </w:p>
    <w:p w:rsidR="00B84891" w:rsidRPr="00BD0FE4" w:rsidRDefault="00B84891" w:rsidP="00B84891">
      <w:pPr>
        <w:pStyle w:val="Heading1"/>
        <w:jc w:val="left"/>
        <w:rPr>
          <w:rFonts w:ascii="Arial" w:hAnsi="Arial" w:cs="Arial"/>
          <w:b w:val="0"/>
          <w:color w:val="993300"/>
          <w:sz w:val="24"/>
          <w:szCs w:val="24"/>
        </w:rPr>
      </w:pPr>
    </w:p>
    <w:p w:rsidR="00B84891" w:rsidRPr="00BD0FE4" w:rsidRDefault="00B84891" w:rsidP="00B84891">
      <w:pPr>
        <w:pStyle w:val="Heading1"/>
        <w:jc w:val="left"/>
        <w:rPr>
          <w:rFonts w:ascii="Arial" w:hAnsi="Arial" w:cs="Arial"/>
          <w:b w:val="0"/>
          <w:color w:val="993300"/>
          <w:sz w:val="24"/>
          <w:szCs w:val="24"/>
        </w:rPr>
      </w:pPr>
      <w:r w:rsidRPr="00BD0FE4">
        <w:rPr>
          <w:rFonts w:ascii="Arial" w:hAnsi="Arial" w:cs="Arial"/>
          <w:b w:val="0"/>
          <w:color w:val="993300"/>
          <w:sz w:val="24"/>
          <w:szCs w:val="24"/>
        </w:rPr>
        <w:t>Telephone</w:t>
      </w:r>
      <w:r w:rsidRPr="00BD0FE4">
        <w:rPr>
          <w:rFonts w:ascii="Arial" w:hAnsi="Arial" w:cs="Arial"/>
          <w:b w:val="0"/>
          <w:color w:val="993300"/>
          <w:sz w:val="24"/>
          <w:szCs w:val="24"/>
        </w:rPr>
        <w:tab/>
        <w:t>01442 255734</w:t>
      </w:r>
      <w:r w:rsidRPr="00BD0FE4">
        <w:rPr>
          <w:rFonts w:ascii="Arial" w:hAnsi="Arial" w:cs="Arial"/>
          <w:b w:val="0"/>
          <w:color w:val="993300"/>
          <w:sz w:val="24"/>
          <w:szCs w:val="24"/>
        </w:rPr>
        <w:tab/>
      </w:r>
      <w:r w:rsidRPr="00BD0FE4">
        <w:rPr>
          <w:rFonts w:ascii="Arial" w:hAnsi="Arial" w:cs="Arial"/>
          <w:b w:val="0"/>
          <w:color w:val="993300"/>
          <w:sz w:val="24"/>
          <w:szCs w:val="24"/>
        </w:rPr>
        <w:tab/>
      </w:r>
      <w:r w:rsidRPr="00BD0FE4">
        <w:rPr>
          <w:rFonts w:ascii="Arial" w:hAnsi="Arial" w:cs="Arial"/>
          <w:b w:val="0"/>
          <w:color w:val="993300"/>
          <w:sz w:val="24"/>
          <w:szCs w:val="24"/>
        </w:rPr>
        <w:tab/>
      </w:r>
      <w:r w:rsidRPr="00BD0FE4">
        <w:rPr>
          <w:rFonts w:ascii="Arial" w:hAnsi="Arial" w:cs="Arial"/>
          <w:b w:val="0"/>
          <w:color w:val="993300"/>
          <w:sz w:val="24"/>
          <w:szCs w:val="24"/>
        </w:rPr>
        <w:tab/>
        <w:t xml:space="preserve">        </w:t>
      </w:r>
      <w:r w:rsidRPr="00BD0FE4">
        <w:rPr>
          <w:rFonts w:ascii="Arial" w:hAnsi="Arial" w:cs="Arial"/>
          <w:b w:val="0"/>
          <w:color w:val="993300"/>
          <w:sz w:val="24"/>
          <w:szCs w:val="24"/>
        </w:rPr>
        <w:tab/>
      </w:r>
      <w:r w:rsidR="007D2271">
        <w:rPr>
          <w:rFonts w:ascii="Arial" w:hAnsi="Arial" w:cs="Arial"/>
          <w:b w:val="0"/>
          <w:color w:val="993300"/>
          <w:sz w:val="24"/>
          <w:szCs w:val="24"/>
        </w:rPr>
        <w:t xml:space="preserve">             Headteacher:  Mrs S Wickens</w:t>
      </w:r>
    </w:p>
    <w:p w:rsidR="00B84891" w:rsidRPr="00BD0FE4" w:rsidRDefault="00B84891" w:rsidP="00B84891">
      <w:pPr>
        <w:pStyle w:val="Heading1"/>
        <w:jc w:val="left"/>
        <w:rPr>
          <w:rFonts w:ascii="Arial" w:hAnsi="Arial" w:cs="Arial"/>
          <w:b w:val="0"/>
          <w:color w:val="993300"/>
          <w:sz w:val="24"/>
          <w:szCs w:val="24"/>
        </w:rPr>
      </w:pPr>
      <w:r w:rsidRPr="00BD0FE4">
        <w:rPr>
          <w:rFonts w:ascii="Arial" w:hAnsi="Arial" w:cs="Arial"/>
          <w:b w:val="0"/>
          <w:color w:val="993300"/>
          <w:sz w:val="24"/>
          <w:szCs w:val="24"/>
        </w:rPr>
        <w:tab/>
      </w:r>
      <w:r w:rsidRPr="00BD0FE4">
        <w:rPr>
          <w:rFonts w:ascii="Arial" w:hAnsi="Arial" w:cs="Arial"/>
          <w:b w:val="0"/>
          <w:color w:val="993300"/>
          <w:sz w:val="24"/>
          <w:szCs w:val="24"/>
        </w:rPr>
        <w:tab/>
      </w:r>
      <w:r w:rsidRPr="00BD0FE4">
        <w:rPr>
          <w:rFonts w:ascii="Arial" w:hAnsi="Arial" w:cs="Arial"/>
          <w:b w:val="0"/>
          <w:color w:val="993300"/>
          <w:sz w:val="24"/>
          <w:szCs w:val="24"/>
        </w:rPr>
        <w:tab/>
      </w:r>
      <w:r w:rsidRPr="00BD0FE4">
        <w:rPr>
          <w:rFonts w:ascii="Arial" w:hAnsi="Arial" w:cs="Arial"/>
          <w:b w:val="0"/>
          <w:color w:val="993300"/>
          <w:sz w:val="24"/>
          <w:szCs w:val="24"/>
        </w:rPr>
        <w:tab/>
      </w:r>
      <w:r w:rsidRPr="00BD0FE4">
        <w:rPr>
          <w:rFonts w:ascii="Arial" w:hAnsi="Arial" w:cs="Arial"/>
          <w:b w:val="0"/>
          <w:color w:val="993300"/>
          <w:sz w:val="24"/>
          <w:szCs w:val="24"/>
        </w:rPr>
        <w:tab/>
      </w:r>
      <w:r w:rsidRPr="00BD0FE4">
        <w:rPr>
          <w:rFonts w:ascii="Arial" w:hAnsi="Arial" w:cs="Arial"/>
          <w:b w:val="0"/>
          <w:color w:val="993300"/>
          <w:sz w:val="24"/>
          <w:szCs w:val="24"/>
        </w:rPr>
        <w:tab/>
      </w:r>
      <w:r w:rsidRPr="00BD0FE4">
        <w:rPr>
          <w:rFonts w:ascii="Arial" w:hAnsi="Arial" w:cs="Arial"/>
          <w:b w:val="0"/>
          <w:color w:val="993300"/>
          <w:sz w:val="24"/>
          <w:szCs w:val="24"/>
        </w:rPr>
        <w:tab/>
      </w:r>
      <w:r w:rsidR="00385CAA">
        <w:rPr>
          <w:rFonts w:ascii="Arial" w:hAnsi="Arial" w:cs="Arial"/>
          <w:b w:val="0"/>
          <w:color w:val="993300"/>
          <w:sz w:val="24"/>
          <w:szCs w:val="24"/>
        </w:rPr>
        <w:t xml:space="preserve">                           </w:t>
      </w:r>
      <w:r w:rsidRPr="00BD0FE4">
        <w:rPr>
          <w:rFonts w:ascii="Arial" w:hAnsi="Arial" w:cs="Arial"/>
          <w:b w:val="0"/>
          <w:color w:val="993300"/>
          <w:sz w:val="24"/>
          <w:szCs w:val="24"/>
        </w:rPr>
        <w:t xml:space="preserve">    Great Gaddesden</w:t>
      </w:r>
      <w:r w:rsidR="00385CAA">
        <w:rPr>
          <w:rFonts w:ascii="Arial" w:hAnsi="Arial" w:cs="Arial"/>
          <w:b w:val="0"/>
          <w:color w:val="993300"/>
          <w:sz w:val="24"/>
          <w:szCs w:val="24"/>
        </w:rPr>
        <w:t xml:space="preserve"> C of E School, </w:t>
      </w:r>
      <w:r w:rsidRPr="00BD0FE4">
        <w:rPr>
          <w:rFonts w:ascii="Arial" w:hAnsi="Arial" w:cs="Arial"/>
          <w:b w:val="0"/>
          <w:color w:val="993300"/>
          <w:sz w:val="24"/>
          <w:szCs w:val="24"/>
        </w:rPr>
        <w:t xml:space="preserve">           </w:t>
      </w:r>
    </w:p>
    <w:p w:rsidR="00385CAA" w:rsidRDefault="00385CAA" w:rsidP="00385CAA">
      <w:pPr>
        <w:pStyle w:val="Heading3"/>
        <w:jc w:val="right"/>
        <w:rPr>
          <w:rFonts w:ascii="Arial" w:hAnsi="Arial" w:cs="Arial"/>
          <w:b w:val="0"/>
          <w:color w:val="993300"/>
          <w:szCs w:val="24"/>
        </w:rPr>
      </w:pPr>
      <w:r w:rsidRPr="00BD0FE4">
        <w:rPr>
          <w:rFonts w:ascii="Arial" w:hAnsi="Arial" w:cs="Arial"/>
          <w:b w:val="0"/>
          <w:color w:val="993300"/>
          <w:szCs w:val="24"/>
        </w:rPr>
        <w:t>Hemel Hempstead</w:t>
      </w:r>
    </w:p>
    <w:p w:rsidR="00385CAA" w:rsidRDefault="00B84891" w:rsidP="00385CAA">
      <w:pPr>
        <w:pStyle w:val="Heading3"/>
        <w:jc w:val="right"/>
        <w:rPr>
          <w:rFonts w:ascii="Arial" w:hAnsi="Arial" w:cs="Arial"/>
          <w:b w:val="0"/>
          <w:szCs w:val="24"/>
        </w:rPr>
      </w:pPr>
      <w:r w:rsidRPr="00BD0FE4">
        <w:rPr>
          <w:rFonts w:ascii="Arial" w:hAnsi="Arial" w:cs="Arial"/>
          <w:b w:val="0"/>
          <w:color w:val="993300"/>
          <w:szCs w:val="24"/>
        </w:rPr>
        <w:tab/>
      </w:r>
      <w:r w:rsidR="00385CAA" w:rsidRPr="00BD0FE4">
        <w:rPr>
          <w:rFonts w:ascii="Arial" w:hAnsi="Arial" w:cs="Arial"/>
          <w:b w:val="0"/>
          <w:color w:val="993300"/>
          <w:szCs w:val="24"/>
        </w:rPr>
        <w:t>Herts</w:t>
      </w:r>
      <w:r w:rsidR="00385CAA" w:rsidRPr="00385CAA">
        <w:rPr>
          <w:rFonts w:ascii="Arial" w:hAnsi="Arial" w:cs="Arial"/>
          <w:b w:val="0"/>
          <w:szCs w:val="24"/>
        </w:rPr>
        <w:t xml:space="preserve"> </w:t>
      </w:r>
    </w:p>
    <w:p w:rsidR="00B84891" w:rsidRPr="00BD0FE4" w:rsidRDefault="00385CAA" w:rsidP="00385CAA">
      <w:pPr>
        <w:pStyle w:val="Heading3"/>
        <w:jc w:val="right"/>
        <w:rPr>
          <w:rFonts w:ascii="Arial" w:hAnsi="Arial" w:cs="Arial"/>
          <w:b w:val="0"/>
          <w:color w:val="993300"/>
          <w:szCs w:val="24"/>
        </w:rPr>
      </w:pPr>
      <w:r w:rsidRPr="00BD0FE4">
        <w:rPr>
          <w:rFonts w:ascii="Arial" w:hAnsi="Arial" w:cs="Arial"/>
          <w:b w:val="0"/>
          <w:szCs w:val="24"/>
        </w:rPr>
        <w:t>HP1 3BT</w:t>
      </w:r>
      <w:hyperlink r:id="rId5" w:history="1"/>
    </w:p>
    <w:p w:rsidR="00B84891" w:rsidRPr="00BD0FE4" w:rsidRDefault="00385CAA" w:rsidP="00B84891">
      <w:pPr>
        <w:pStyle w:val="Heading3"/>
        <w:rPr>
          <w:rFonts w:ascii="Arial" w:hAnsi="Arial" w:cs="Arial"/>
          <w:b w:val="0"/>
          <w:color w:val="993300"/>
          <w:szCs w:val="24"/>
        </w:rPr>
      </w:pPr>
      <w:r w:rsidRPr="00BD0FE4">
        <w:rPr>
          <w:rFonts w:ascii="Arial" w:hAnsi="Arial" w:cs="Arial"/>
          <w:b w:val="0"/>
          <w:color w:val="993300"/>
          <w:szCs w:val="24"/>
        </w:rPr>
        <w:t>Email</w:t>
      </w:r>
      <w:r w:rsidR="00B84891" w:rsidRPr="00BD0FE4">
        <w:rPr>
          <w:rFonts w:ascii="Arial" w:hAnsi="Arial" w:cs="Arial"/>
          <w:b w:val="0"/>
          <w:color w:val="993300"/>
          <w:szCs w:val="24"/>
        </w:rPr>
        <w:tab/>
      </w:r>
      <w:r w:rsidR="00B84891" w:rsidRPr="00BD0FE4">
        <w:rPr>
          <w:rFonts w:ascii="Arial" w:hAnsi="Arial" w:cs="Arial"/>
          <w:b w:val="0"/>
          <w:color w:val="993300"/>
          <w:szCs w:val="24"/>
        </w:rPr>
        <w:tab/>
      </w:r>
      <w:hyperlink r:id="rId6" w:history="1">
        <w:r w:rsidR="00B84891" w:rsidRPr="00BD0FE4">
          <w:rPr>
            <w:rStyle w:val="Hyperlink"/>
            <w:rFonts w:ascii="Arial" w:hAnsi="Arial" w:cs="Arial"/>
            <w:szCs w:val="24"/>
          </w:rPr>
          <w:t>admin@greatgaddesden.herts.sch.uk</w:t>
        </w:r>
      </w:hyperlink>
      <w:r w:rsidR="00B84891" w:rsidRPr="00BD0FE4">
        <w:rPr>
          <w:rFonts w:ascii="Arial" w:hAnsi="Arial" w:cs="Arial"/>
          <w:b w:val="0"/>
          <w:color w:val="993300"/>
          <w:szCs w:val="24"/>
        </w:rPr>
        <w:tab/>
      </w:r>
      <w:r w:rsidR="00B84891" w:rsidRPr="00BD0FE4">
        <w:rPr>
          <w:rFonts w:ascii="Arial" w:hAnsi="Arial" w:cs="Arial"/>
          <w:b w:val="0"/>
          <w:color w:val="993300"/>
          <w:szCs w:val="24"/>
        </w:rPr>
        <w:tab/>
      </w:r>
      <w:r w:rsidR="00B84891" w:rsidRPr="00BD0FE4">
        <w:rPr>
          <w:rFonts w:ascii="Arial" w:hAnsi="Arial" w:cs="Arial"/>
          <w:b w:val="0"/>
          <w:color w:val="993300"/>
          <w:szCs w:val="24"/>
        </w:rPr>
        <w:tab/>
      </w:r>
      <w:r w:rsidR="00B84891" w:rsidRPr="00BD0FE4">
        <w:rPr>
          <w:rFonts w:ascii="Arial" w:hAnsi="Arial" w:cs="Arial"/>
          <w:b w:val="0"/>
          <w:color w:val="993300"/>
          <w:szCs w:val="24"/>
        </w:rPr>
        <w:tab/>
      </w:r>
      <w:r w:rsidR="00B84891" w:rsidRPr="00BD0FE4">
        <w:rPr>
          <w:rFonts w:ascii="Arial" w:hAnsi="Arial" w:cs="Arial"/>
          <w:b w:val="0"/>
          <w:color w:val="993300"/>
          <w:szCs w:val="24"/>
        </w:rPr>
        <w:tab/>
      </w:r>
      <w:r w:rsidR="00B84891" w:rsidRPr="00BD0FE4">
        <w:rPr>
          <w:rFonts w:ascii="Arial" w:hAnsi="Arial" w:cs="Arial"/>
          <w:b w:val="0"/>
          <w:color w:val="993300"/>
          <w:szCs w:val="24"/>
        </w:rPr>
        <w:tab/>
        <w:t xml:space="preserve">          </w:t>
      </w:r>
    </w:p>
    <w:p w:rsidR="00B84891" w:rsidRPr="00BD0FE4" w:rsidRDefault="00B84891" w:rsidP="00B84891">
      <w:pPr>
        <w:pStyle w:val="Heading3"/>
        <w:rPr>
          <w:rFonts w:ascii="Arial" w:hAnsi="Arial" w:cs="Arial"/>
          <w:szCs w:val="24"/>
        </w:rPr>
      </w:pPr>
      <w:r w:rsidRPr="00BD0FE4">
        <w:rPr>
          <w:rFonts w:ascii="Arial" w:hAnsi="Arial" w:cs="Arial"/>
          <w:b w:val="0"/>
          <w:color w:val="993300"/>
          <w:szCs w:val="24"/>
        </w:rPr>
        <w:t>Website</w:t>
      </w:r>
      <w:r w:rsidRPr="00BD0FE4">
        <w:rPr>
          <w:rFonts w:ascii="Arial" w:hAnsi="Arial" w:cs="Arial"/>
          <w:b w:val="0"/>
          <w:color w:val="993300"/>
          <w:szCs w:val="24"/>
        </w:rPr>
        <w:tab/>
        <w:t>www.greatgaddesden.herts.sch.uk</w:t>
      </w:r>
      <w:r w:rsidRPr="00BD0FE4">
        <w:rPr>
          <w:rFonts w:ascii="Arial" w:hAnsi="Arial" w:cs="Arial"/>
          <w:color w:val="993300"/>
          <w:szCs w:val="24"/>
        </w:rPr>
        <w:tab/>
      </w:r>
      <w:r w:rsidRPr="00BD0FE4">
        <w:rPr>
          <w:rFonts w:ascii="Arial" w:hAnsi="Arial" w:cs="Arial"/>
          <w:szCs w:val="24"/>
        </w:rPr>
        <w:t xml:space="preserve">                        </w:t>
      </w:r>
      <w:r w:rsidRPr="00BD0FE4">
        <w:rPr>
          <w:rFonts w:ascii="Arial" w:hAnsi="Arial" w:cs="Arial"/>
          <w:szCs w:val="24"/>
        </w:rPr>
        <w:tab/>
        <w:t xml:space="preserve">                     </w:t>
      </w:r>
      <w:r w:rsidRPr="00BD0FE4">
        <w:rPr>
          <w:rFonts w:ascii="Arial" w:hAnsi="Arial" w:cs="Arial"/>
          <w:b w:val="0"/>
          <w:szCs w:val="24"/>
        </w:rPr>
        <w:t xml:space="preserve">     </w:t>
      </w:r>
    </w:p>
    <w:p w:rsidR="00B84891" w:rsidRPr="00BD0FE4" w:rsidRDefault="00385CAA" w:rsidP="00B84891">
      <w:pPr>
        <w:jc w:val="right"/>
        <w:rPr>
          <w:rFonts w:ascii="Arial" w:hAnsi="Arial" w:cs="Arial"/>
        </w:rPr>
      </w:pPr>
      <w:r>
        <w:rPr>
          <w:rFonts w:ascii="Arial" w:hAnsi="Arial" w:cs="Arial"/>
        </w:rPr>
        <w:t xml:space="preserve"> </w:t>
      </w:r>
      <w:r w:rsidR="007D2271">
        <w:rPr>
          <w:rFonts w:ascii="Arial" w:hAnsi="Arial" w:cs="Arial"/>
        </w:rPr>
        <w:t xml:space="preserve"> </w:t>
      </w:r>
      <w:r>
        <w:rPr>
          <w:rFonts w:ascii="Arial" w:hAnsi="Arial" w:cs="Arial"/>
        </w:rPr>
        <w:t>Spring</w:t>
      </w:r>
      <w:r w:rsidR="00F7538B">
        <w:rPr>
          <w:rFonts w:ascii="Arial" w:hAnsi="Arial" w:cs="Arial"/>
        </w:rPr>
        <w:t xml:space="preserve"> 1,</w:t>
      </w:r>
      <w:bookmarkStart w:id="0" w:name="_GoBack"/>
      <w:bookmarkEnd w:id="0"/>
      <w:r>
        <w:rPr>
          <w:rFonts w:ascii="Arial" w:hAnsi="Arial" w:cs="Arial"/>
        </w:rPr>
        <w:t xml:space="preserve"> </w:t>
      </w:r>
      <w:r w:rsidR="007D2271">
        <w:rPr>
          <w:rFonts w:ascii="Arial" w:hAnsi="Arial" w:cs="Arial"/>
        </w:rPr>
        <w:t xml:space="preserve"> 2018</w:t>
      </w:r>
    </w:p>
    <w:p w:rsidR="00B84891" w:rsidRPr="00BD0FE4" w:rsidRDefault="00B84891" w:rsidP="00B84891">
      <w:pPr>
        <w:jc w:val="right"/>
        <w:rPr>
          <w:rFonts w:ascii="Arial" w:hAnsi="Arial" w:cs="Arial"/>
        </w:rPr>
      </w:pPr>
    </w:p>
    <w:p w:rsidR="00B84891" w:rsidRPr="00BD0FE4" w:rsidRDefault="00B84891" w:rsidP="00B84891">
      <w:pPr>
        <w:rPr>
          <w:rFonts w:ascii="Arial" w:hAnsi="Arial" w:cs="Arial"/>
        </w:rPr>
      </w:pPr>
      <w:r w:rsidRPr="00BD0FE4">
        <w:rPr>
          <w:rFonts w:ascii="Arial" w:hAnsi="Arial" w:cs="Arial"/>
        </w:rPr>
        <w:t>Dear Parents/Carers,</w:t>
      </w:r>
    </w:p>
    <w:p w:rsidR="00B84891" w:rsidRPr="00BD0FE4" w:rsidRDefault="00B84891" w:rsidP="00B84891">
      <w:pPr>
        <w:rPr>
          <w:rFonts w:ascii="Arial" w:hAnsi="Arial" w:cs="Arial"/>
        </w:rPr>
      </w:pPr>
    </w:p>
    <w:p w:rsidR="00B84891" w:rsidRPr="00BD0FE4" w:rsidRDefault="00B84891" w:rsidP="00B84891">
      <w:pPr>
        <w:jc w:val="both"/>
        <w:rPr>
          <w:rFonts w:ascii="Arial" w:hAnsi="Arial" w:cs="Arial"/>
        </w:rPr>
      </w:pPr>
      <w:r w:rsidRPr="00BD0FE4">
        <w:rPr>
          <w:rFonts w:ascii="Arial" w:hAnsi="Arial" w:cs="Arial"/>
        </w:rPr>
        <w:t>This letter outlines the curriculum for Years 3 and 4 for the Spring Term.  We are keen to share with you what we are learning in school in order for you to support your child/ren at home.</w:t>
      </w:r>
    </w:p>
    <w:p w:rsidR="00B84891" w:rsidRPr="00BD0FE4" w:rsidRDefault="00B84891" w:rsidP="00B84891">
      <w:pPr>
        <w:jc w:val="both"/>
        <w:rPr>
          <w:rFonts w:ascii="Arial" w:hAnsi="Arial" w:cs="Arial"/>
        </w:rPr>
      </w:pPr>
    </w:p>
    <w:p w:rsidR="00B84891" w:rsidRPr="00BD0FE4" w:rsidRDefault="00B84891" w:rsidP="00B84891">
      <w:pPr>
        <w:jc w:val="both"/>
        <w:rPr>
          <w:rFonts w:ascii="Arial" w:hAnsi="Arial" w:cs="Arial"/>
        </w:rPr>
      </w:pPr>
      <w:r w:rsidRPr="00BD0FE4">
        <w:rPr>
          <w:rFonts w:ascii="Arial" w:hAnsi="Arial" w:cs="Arial"/>
        </w:rPr>
        <w:t xml:space="preserve">In </w:t>
      </w:r>
      <w:r w:rsidRPr="00BD0FE4">
        <w:rPr>
          <w:rFonts w:ascii="Arial" w:hAnsi="Arial" w:cs="Arial"/>
          <w:b/>
        </w:rPr>
        <w:t xml:space="preserve">Maths </w:t>
      </w:r>
      <w:r w:rsidRPr="00BD0FE4">
        <w:rPr>
          <w:rFonts w:ascii="Arial" w:hAnsi="Arial" w:cs="Arial"/>
        </w:rPr>
        <w:t>this term we will be studying the following units: Number and Place Value, Addition and Subtraction, Multiplication and Division, Fractions, Statistic, Measurement, Geometry: Properties of Shape, Geometry: Position and Direction as well as developing our mental maths skills and our problem-solving skills.</w:t>
      </w:r>
    </w:p>
    <w:p w:rsidR="00B84891" w:rsidRPr="00BD0FE4" w:rsidRDefault="00B84891" w:rsidP="00B84891">
      <w:pPr>
        <w:jc w:val="both"/>
        <w:rPr>
          <w:rFonts w:ascii="Arial" w:hAnsi="Arial" w:cs="Arial"/>
        </w:rPr>
      </w:pPr>
    </w:p>
    <w:p w:rsidR="00B84891" w:rsidRPr="00BD0FE4" w:rsidRDefault="00B84891" w:rsidP="00B84891">
      <w:pPr>
        <w:jc w:val="both"/>
        <w:rPr>
          <w:rFonts w:ascii="Arial" w:hAnsi="Arial" w:cs="Arial"/>
        </w:rPr>
      </w:pPr>
      <w:r w:rsidRPr="00BD0FE4">
        <w:rPr>
          <w:rFonts w:ascii="Arial" w:hAnsi="Arial" w:cs="Arial"/>
          <w:noProof/>
        </w:rPr>
        <w:drawing>
          <wp:anchor distT="0" distB="0" distL="114300" distR="114300" simplePos="0" relativeHeight="251661312" behindDoc="0" locked="0" layoutInCell="1" allowOverlap="1" wp14:anchorId="54F912CB" wp14:editId="7252CEC2">
            <wp:simplePos x="0" y="0"/>
            <wp:positionH relativeFrom="column">
              <wp:posOffset>82806</wp:posOffset>
            </wp:positionH>
            <wp:positionV relativeFrom="paragraph">
              <wp:posOffset>49934</wp:posOffset>
            </wp:positionV>
            <wp:extent cx="1447800" cy="1311910"/>
            <wp:effectExtent l="0" t="0" r="0" b="2540"/>
            <wp:wrapTight wrapText="bothSides">
              <wp:wrapPolygon edited="0">
                <wp:start x="0" y="0"/>
                <wp:lineTo x="0" y="21328"/>
                <wp:lineTo x="21316" y="21328"/>
                <wp:lineTo x="213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891" w:rsidRPr="00BD0FE4" w:rsidRDefault="00B84891" w:rsidP="00B84891">
      <w:pPr>
        <w:jc w:val="both"/>
        <w:rPr>
          <w:rFonts w:ascii="Arial" w:hAnsi="Arial" w:cs="Arial"/>
        </w:rPr>
      </w:pPr>
    </w:p>
    <w:p w:rsidR="00B84891" w:rsidRPr="00BD0FE4" w:rsidRDefault="00B84891" w:rsidP="00B84891">
      <w:pPr>
        <w:jc w:val="both"/>
        <w:rPr>
          <w:rFonts w:ascii="Arial" w:hAnsi="Arial" w:cs="Arial"/>
        </w:rPr>
      </w:pPr>
    </w:p>
    <w:p w:rsidR="00B84891" w:rsidRPr="00BD0FE4" w:rsidRDefault="00B84891" w:rsidP="00B84891">
      <w:pPr>
        <w:jc w:val="both"/>
        <w:rPr>
          <w:rFonts w:ascii="Arial" w:hAnsi="Arial" w:cs="Arial"/>
        </w:rPr>
      </w:pPr>
      <w:r w:rsidRPr="00BD0FE4">
        <w:rPr>
          <w:rFonts w:ascii="Arial" w:hAnsi="Arial" w:cs="Arial"/>
        </w:rPr>
        <w:t>In addition we will be focusing upon the rapid recall of multiplication facts and the corresponding division fact.</w:t>
      </w:r>
    </w:p>
    <w:p w:rsidR="00B84891" w:rsidRPr="00BD0FE4" w:rsidRDefault="00B84891" w:rsidP="00B84891">
      <w:pPr>
        <w:jc w:val="both"/>
        <w:rPr>
          <w:rFonts w:ascii="Arial" w:hAnsi="Arial" w:cs="Arial"/>
        </w:rPr>
      </w:pPr>
    </w:p>
    <w:p w:rsidR="00B84891" w:rsidRPr="00BD0FE4" w:rsidRDefault="00B84891" w:rsidP="00B84891">
      <w:pPr>
        <w:jc w:val="both"/>
        <w:rPr>
          <w:rFonts w:ascii="Arial" w:hAnsi="Arial" w:cs="Arial"/>
        </w:rPr>
      </w:pPr>
    </w:p>
    <w:p w:rsidR="00B84891" w:rsidRPr="00BD0FE4" w:rsidRDefault="00B84891" w:rsidP="00B84891">
      <w:pPr>
        <w:jc w:val="both"/>
        <w:rPr>
          <w:rFonts w:ascii="Arial" w:hAnsi="Arial" w:cs="Arial"/>
        </w:rPr>
      </w:pPr>
    </w:p>
    <w:p w:rsidR="00B84891" w:rsidRPr="00BD0FE4" w:rsidRDefault="00B84891" w:rsidP="00B84891">
      <w:pPr>
        <w:jc w:val="both"/>
        <w:rPr>
          <w:rFonts w:ascii="Arial" w:hAnsi="Arial" w:cs="Arial"/>
        </w:rPr>
      </w:pPr>
    </w:p>
    <w:p w:rsidR="00B84891" w:rsidRPr="00BD0FE4" w:rsidRDefault="00B84891" w:rsidP="00B84891">
      <w:pPr>
        <w:jc w:val="both"/>
        <w:rPr>
          <w:rFonts w:ascii="Arial" w:hAnsi="Arial" w:cs="Arial"/>
        </w:rPr>
      </w:pPr>
      <w:r w:rsidRPr="00BD0FE4">
        <w:rPr>
          <w:rFonts w:ascii="Arial" w:hAnsi="Arial" w:cs="Arial"/>
        </w:rPr>
        <w:t xml:space="preserve">In </w:t>
      </w:r>
      <w:r w:rsidRPr="00BD0FE4">
        <w:rPr>
          <w:rFonts w:ascii="Arial" w:hAnsi="Arial" w:cs="Arial"/>
          <w:b/>
        </w:rPr>
        <w:t xml:space="preserve">English </w:t>
      </w:r>
      <w:r w:rsidRPr="00BD0FE4">
        <w:rPr>
          <w:rFonts w:ascii="Arial" w:hAnsi="Arial" w:cs="Arial"/>
        </w:rPr>
        <w:t xml:space="preserve">this term we will be studying the following units: </w:t>
      </w:r>
      <w:r w:rsidR="007D2271">
        <w:rPr>
          <w:rFonts w:ascii="Arial" w:hAnsi="Arial" w:cs="Arial"/>
        </w:rPr>
        <w:t>Explanation texts, Instructions and Poetry. We will also be paying particular attention to the rules of English grammar including the rules of speech, sentence types and the use of conjunctions.</w:t>
      </w:r>
    </w:p>
    <w:p w:rsidR="00B84891" w:rsidRPr="00BD0FE4" w:rsidRDefault="00B84891" w:rsidP="00B84891">
      <w:pPr>
        <w:jc w:val="both"/>
        <w:rPr>
          <w:rFonts w:ascii="Arial" w:hAnsi="Arial" w:cs="Arial"/>
        </w:rPr>
      </w:pPr>
    </w:p>
    <w:p w:rsidR="00604DD7" w:rsidRPr="00BD0FE4" w:rsidRDefault="00604DD7" w:rsidP="00604DD7">
      <w:pPr>
        <w:pStyle w:val="xmsonormal"/>
        <w:shd w:val="clear" w:color="auto" w:fill="FFFFFF"/>
        <w:spacing w:before="0" w:beforeAutospacing="0" w:after="0" w:afterAutospacing="0"/>
        <w:rPr>
          <w:rFonts w:ascii="Arial" w:hAnsi="Arial" w:cs="Arial"/>
          <w:color w:val="212121"/>
        </w:rPr>
      </w:pPr>
      <w:r w:rsidRPr="00BD0FE4">
        <w:rPr>
          <w:rFonts w:ascii="Arial" w:hAnsi="Arial" w:cs="Arial"/>
          <w:color w:val="212121"/>
        </w:rPr>
        <w:t xml:space="preserve">Our learning in </w:t>
      </w:r>
      <w:r w:rsidRPr="00BD0FE4">
        <w:rPr>
          <w:rFonts w:ascii="Arial" w:hAnsi="Arial" w:cs="Arial"/>
          <w:b/>
          <w:color w:val="212121"/>
        </w:rPr>
        <w:t>RE</w:t>
      </w:r>
      <w:r w:rsidRPr="00BD0FE4">
        <w:rPr>
          <w:rFonts w:ascii="Arial" w:hAnsi="Arial" w:cs="Arial"/>
          <w:color w:val="212121"/>
        </w:rPr>
        <w:t xml:space="preserve"> is around belonging and Sikhism. We will study what it means to belong to an organisation thinking about what we might experience as well as how this might make us feel. Later in the term we will research and understand the 5K’s which are important to Sikhs as well as the importance of food in the religion.</w:t>
      </w:r>
    </w:p>
    <w:p w:rsidR="00CE3962" w:rsidRPr="00BD0FE4" w:rsidRDefault="00604DD7" w:rsidP="00BD0FE4">
      <w:pPr>
        <w:pStyle w:val="xmsonormal"/>
        <w:shd w:val="clear" w:color="auto" w:fill="FFFFFF"/>
        <w:spacing w:before="0" w:beforeAutospacing="0" w:after="0" w:afterAutospacing="0"/>
        <w:rPr>
          <w:rFonts w:ascii="Arial" w:hAnsi="Arial" w:cs="Arial"/>
          <w:color w:val="212121"/>
        </w:rPr>
      </w:pPr>
      <w:r w:rsidRPr="00BD0FE4">
        <w:rPr>
          <w:rFonts w:ascii="Arial" w:hAnsi="Arial" w:cs="Arial"/>
          <w:color w:val="212121"/>
        </w:rPr>
        <w:t> </w:t>
      </w:r>
    </w:p>
    <w:p w:rsidR="00604DD7" w:rsidRDefault="00586401" w:rsidP="00586401">
      <w:pPr>
        <w:rPr>
          <w:rFonts w:ascii="Arial" w:hAnsi="Arial" w:cs="Arial"/>
        </w:rPr>
      </w:pPr>
      <w:r w:rsidRPr="00586401">
        <w:rPr>
          <w:rFonts w:ascii="Arial" w:hAnsi="Arial" w:cs="Arial"/>
          <w:noProof/>
        </w:rPr>
        <w:drawing>
          <wp:anchor distT="0" distB="0" distL="114300" distR="114300" simplePos="0" relativeHeight="251663360" behindDoc="1" locked="0" layoutInCell="1" allowOverlap="1">
            <wp:simplePos x="0" y="0"/>
            <wp:positionH relativeFrom="column">
              <wp:posOffset>2540</wp:posOffset>
            </wp:positionH>
            <wp:positionV relativeFrom="paragraph">
              <wp:posOffset>4445</wp:posOffset>
            </wp:positionV>
            <wp:extent cx="1295400" cy="1164133"/>
            <wp:effectExtent l="0" t="0" r="0" b="0"/>
            <wp:wrapTight wrapText="bothSides">
              <wp:wrapPolygon edited="0">
                <wp:start x="0" y="0"/>
                <wp:lineTo x="0" y="21211"/>
                <wp:lineTo x="21282" y="21211"/>
                <wp:lineTo x="21282" y="0"/>
                <wp:lineTo x="0" y="0"/>
              </wp:wrapPolygon>
            </wp:wrapTight>
            <wp:docPr id="2" name="Picture 2" descr="Image result for living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ving thin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164133"/>
                    </a:xfrm>
                    <a:prstGeom prst="rect">
                      <a:avLst/>
                    </a:prstGeom>
                    <a:noFill/>
                    <a:ln>
                      <a:noFill/>
                    </a:ln>
                  </pic:spPr>
                </pic:pic>
              </a:graphicData>
            </a:graphic>
            <wp14:sizeRelH relativeFrom="page">
              <wp14:pctWidth>0</wp14:pctWidth>
            </wp14:sizeRelH>
            <wp14:sizeRelV relativeFrom="page">
              <wp14:pctHeight>0</wp14:pctHeight>
            </wp14:sizeRelV>
          </wp:anchor>
        </w:drawing>
      </w:r>
      <w:r w:rsidR="00B84891" w:rsidRPr="00586401">
        <w:rPr>
          <w:rFonts w:ascii="Arial" w:hAnsi="Arial" w:cs="Arial"/>
        </w:rPr>
        <w:t xml:space="preserve">In our </w:t>
      </w:r>
      <w:r w:rsidR="00B84891" w:rsidRPr="00586401">
        <w:rPr>
          <w:rFonts w:ascii="Arial" w:hAnsi="Arial" w:cs="Arial"/>
          <w:b/>
        </w:rPr>
        <w:t>Science</w:t>
      </w:r>
      <w:r w:rsidR="00604DD7" w:rsidRPr="00586401">
        <w:rPr>
          <w:rFonts w:ascii="Arial" w:hAnsi="Arial" w:cs="Arial"/>
        </w:rPr>
        <w:t xml:space="preserve"> lessons we will be studying </w:t>
      </w:r>
      <w:r w:rsidRPr="00586401">
        <w:rPr>
          <w:rFonts w:ascii="Arial" w:hAnsi="Arial" w:cs="Arial"/>
        </w:rPr>
        <w:t xml:space="preserve">living things. </w:t>
      </w:r>
      <w:r w:rsidRPr="00586401">
        <w:rPr>
          <w:rFonts w:ascii="Arial" w:eastAsia="Wingdings-Regular" w:hAnsi="Arial" w:cs="Arial"/>
        </w:rPr>
        <w:t xml:space="preserve">We will learn </w:t>
      </w:r>
      <w:r w:rsidRPr="00586401">
        <w:rPr>
          <w:rFonts w:ascii="Arial" w:hAnsi="Arial" w:cs="Arial"/>
        </w:rPr>
        <w:t>that living things can be grouped in a variety of ways, explore and use classification keys to help group, identify and name a variety of living things in their local and wider environment and recognise that environments can change and that this can sometimes pose dangers to living things.</w:t>
      </w:r>
    </w:p>
    <w:p w:rsidR="00586401" w:rsidRPr="00586401" w:rsidRDefault="00586401" w:rsidP="00586401">
      <w:pPr>
        <w:rPr>
          <w:rFonts w:ascii="Arial" w:hAnsi="Arial" w:cs="Arial"/>
        </w:rPr>
      </w:pPr>
    </w:p>
    <w:p w:rsidR="00B84891" w:rsidRPr="00BD0FE4" w:rsidRDefault="00B84891" w:rsidP="00B84891">
      <w:pPr>
        <w:jc w:val="both"/>
        <w:rPr>
          <w:rFonts w:ascii="Arial" w:hAnsi="Arial" w:cs="Arial"/>
        </w:rPr>
      </w:pPr>
    </w:p>
    <w:p w:rsidR="00604DD7" w:rsidRPr="00BD0FE4" w:rsidRDefault="00604DD7" w:rsidP="00604DD7">
      <w:pPr>
        <w:pStyle w:val="xmsonormal"/>
        <w:shd w:val="clear" w:color="auto" w:fill="FFFFFF"/>
        <w:spacing w:before="0" w:beforeAutospacing="0" w:after="0" w:afterAutospacing="0"/>
        <w:rPr>
          <w:rFonts w:ascii="Arial" w:hAnsi="Arial" w:cs="Arial"/>
          <w:color w:val="212121"/>
        </w:rPr>
      </w:pPr>
      <w:r w:rsidRPr="00BD0FE4">
        <w:rPr>
          <w:rFonts w:ascii="Arial" w:hAnsi="Arial" w:cs="Arial"/>
          <w:b/>
          <w:color w:val="212121"/>
        </w:rPr>
        <w:t xml:space="preserve">Computing </w:t>
      </w:r>
      <w:r w:rsidRPr="00BD0FE4">
        <w:rPr>
          <w:rFonts w:ascii="Arial" w:hAnsi="Arial" w:cs="Arial"/>
          <w:color w:val="212121"/>
        </w:rPr>
        <w:t>– In the first half term we will be using software to create surveys in our unit called ‘We are opinion pollsters’. Once the children have chosen a topic to survey they will gather the results and discuss the outcomes. After half term we will be learning how to create a database discovering at how this used to be done as well as how computing has changed this process.</w:t>
      </w:r>
    </w:p>
    <w:p w:rsidR="00B84891" w:rsidRPr="00BD0FE4" w:rsidRDefault="00B84891" w:rsidP="00B84891">
      <w:pPr>
        <w:jc w:val="both"/>
        <w:rPr>
          <w:rFonts w:ascii="Arial" w:hAnsi="Arial" w:cs="Arial"/>
        </w:rPr>
      </w:pPr>
    </w:p>
    <w:p w:rsidR="00B84891" w:rsidRDefault="00B84891" w:rsidP="00B84891">
      <w:pPr>
        <w:jc w:val="both"/>
        <w:rPr>
          <w:rFonts w:ascii="Arial" w:hAnsi="Arial" w:cs="Arial"/>
        </w:rPr>
      </w:pPr>
    </w:p>
    <w:p w:rsidR="00BD0FE4" w:rsidRDefault="00BD0FE4" w:rsidP="00B84891">
      <w:pPr>
        <w:jc w:val="both"/>
        <w:rPr>
          <w:rFonts w:ascii="Arial" w:hAnsi="Arial" w:cs="Arial"/>
        </w:rPr>
      </w:pPr>
    </w:p>
    <w:p w:rsidR="00BD0FE4" w:rsidRPr="00BD0FE4" w:rsidRDefault="00BD0FE4" w:rsidP="00B84891">
      <w:pPr>
        <w:jc w:val="both"/>
        <w:rPr>
          <w:rFonts w:ascii="Arial" w:hAnsi="Arial" w:cs="Arial"/>
        </w:rPr>
      </w:pPr>
    </w:p>
    <w:p w:rsidR="00B84891" w:rsidRPr="00BD0FE4" w:rsidRDefault="00BD0FE4" w:rsidP="00B84891">
      <w:pPr>
        <w:jc w:val="both"/>
        <w:rPr>
          <w:rFonts w:ascii="Arial" w:hAnsi="Arial" w:cs="Arial"/>
        </w:rPr>
      </w:pPr>
      <w:r w:rsidRPr="00BD0FE4">
        <w:rPr>
          <w:rFonts w:ascii="Arial" w:hAnsi="Arial" w:cs="Arial"/>
          <w:noProof/>
        </w:rPr>
        <w:drawing>
          <wp:anchor distT="0" distB="0" distL="114300" distR="114300" simplePos="0" relativeHeight="251662336" behindDoc="1" locked="0" layoutInCell="1" allowOverlap="1" wp14:anchorId="1D737FCB" wp14:editId="72FA510E">
            <wp:simplePos x="0" y="0"/>
            <wp:positionH relativeFrom="margin">
              <wp:posOffset>-102870</wp:posOffset>
            </wp:positionH>
            <wp:positionV relativeFrom="paragraph">
              <wp:posOffset>0</wp:posOffset>
            </wp:positionV>
            <wp:extent cx="1005205" cy="999490"/>
            <wp:effectExtent l="0" t="0" r="4445" b="0"/>
            <wp:wrapTight wrapText="bothSides">
              <wp:wrapPolygon edited="0">
                <wp:start x="0" y="0"/>
                <wp:lineTo x="0" y="20996"/>
                <wp:lineTo x="21286" y="20996"/>
                <wp:lineTo x="21286" y="0"/>
                <wp:lineTo x="0" y="0"/>
              </wp:wrapPolygon>
            </wp:wrapTight>
            <wp:docPr id="1" name="Picture 1" descr="\\server01\users$\Staff\Redirected Folders\debby.lilley\My Documents\Mum work\JANUARY 2016 PRINTING\cartoon-volc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users$\Staff\Redirected Folders\debby.lilley\My Documents\Mum work\JANUARY 2016 PRINTING\cartoon-volcan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205"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891" w:rsidRPr="00BD0FE4">
        <w:rPr>
          <w:rFonts w:ascii="Arial" w:hAnsi="Arial" w:cs="Arial"/>
        </w:rPr>
        <w:t xml:space="preserve">In </w:t>
      </w:r>
      <w:r w:rsidR="00B84891" w:rsidRPr="00BD0FE4">
        <w:rPr>
          <w:rFonts w:ascii="Arial" w:hAnsi="Arial" w:cs="Arial"/>
          <w:b/>
        </w:rPr>
        <w:t>Geography</w:t>
      </w:r>
      <w:r w:rsidR="00B84891" w:rsidRPr="00BD0FE4">
        <w:rPr>
          <w:rFonts w:ascii="Arial" w:hAnsi="Arial" w:cs="Arial"/>
        </w:rPr>
        <w:t xml:space="preserve"> this term the children will be studying volcanoes. There will also be a focus upon Italy and its physical and human geography.</w:t>
      </w:r>
    </w:p>
    <w:p w:rsidR="00B84891" w:rsidRDefault="00B84891" w:rsidP="00B84891">
      <w:pPr>
        <w:jc w:val="both"/>
        <w:rPr>
          <w:rFonts w:ascii="Arial" w:hAnsi="Arial" w:cs="Arial"/>
        </w:rPr>
      </w:pPr>
    </w:p>
    <w:p w:rsidR="00BD0FE4" w:rsidRDefault="00BD0FE4" w:rsidP="00B84891">
      <w:pPr>
        <w:jc w:val="both"/>
        <w:rPr>
          <w:rFonts w:ascii="Arial" w:hAnsi="Arial" w:cs="Arial"/>
        </w:rPr>
      </w:pPr>
    </w:p>
    <w:p w:rsidR="00BD0FE4" w:rsidRDefault="00BD0FE4" w:rsidP="00B84891">
      <w:pPr>
        <w:jc w:val="both"/>
        <w:rPr>
          <w:rFonts w:ascii="Arial" w:hAnsi="Arial" w:cs="Arial"/>
        </w:rPr>
      </w:pPr>
    </w:p>
    <w:p w:rsidR="00BD0FE4" w:rsidRDefault="00BD0FE4" w:rsidP="00B84891">
      <w:pPr>
        <w:jc w:val="both"/>
        <w:rPr>
          <w:rFonts w:ascii="Arial" w:hAnsi="Arial" w:cs="Arial"/>
        </w:rPr>
      </w:pPr>
    </w:p>
    <w:p w:rsidR="00BD0FE4" w:rsidRDefault="00BD0FE4" w:rsidP="00B84891">
      <w:pPr>
        <w:jc w:val="both"/>
        <w:rPr>
          <w:rFonts w:ascii="Arial" w:hAnsi="Arial" w:cs="Arial"/>
        </w:rPr>
      </w:pPr>
    </w:p>
    <w:p w:rsidR="00BD0FE4" w:rsidRPr="00BD0FE4" w:rsidRDefault="00BD0FE4" w:rsidP="00B84891">
      <w:pPr>
        <w:jc w:val="both"/>
        <w:rPr>
          <w:rFonts w:ascii="Arial" w:hAnsi="Arial" w:cs="Arial"/>
        </w:rPr>
      </w:pPr>
    </w:p>
    <w:p w:rsidR="00B84891" w:rsidRPr="00BD0FE4" w:rsidRDefault="00BD0FE4" w:rsidP="00B84891">
      <w:pPr>
        <w:jc w:val="both"/>
        <w:rPr>
          <w:rFonts w:ascii="Arial" w:hAnsi="Arial" w:cs="Arial"/>
        </w:rPr>
      </w:pPr>
      <w:r w:rsidRPr="00BD0FE4">
        <w:rPr>
          <w:rFonts w:ascii="Arial" w:hAnsi="Arial" w:cs="Arial"/>
          <w:noProof/>
        </w:rPr>
        <w:drawing>
          <wp:anchor distT="0" distB="0" distL="114300" distR="114300" simplePos="0" relativeHeight="251660288" behindDoc="1" locked="0" layoutInCell="1" allowOverlap="1" wp14:anchorId="69859D60" wp14:editId="45F36303">
            <wp:simplePos x="0" y="0"/>
            <wp:positionH relativeFrom="margin">
              <wp:posOffset>5888990</wp:posOffset>
            </wp:positionH>
            <wp:positionV relativeFrom="paragraph">
              <wp:posOffset>215265</wp:posOffset>
            </wp:positionV>
            <wp:extent cx="857250" cy="844550"/>
            <wp:effectExtent l="0" t="0" r="0" b="0"/>
            <wp:wrapTight wrapText="bothSides">
              <wp:wrapPolygon edited="0">
                <wp:start x="0" y="0"/>
                <wp:lineTo x="0" y="20950"/>
                <wp:lineTo x="21120" y="20950"/>
                <wp:lineTo x="21120" y="0"/>
                <wp:lineTo x="0" y="0"/>
              </wp:wrapPolygon>
            </wp:wrapTight>
            <wp:docPr id="4" name="Picture 4" descr="Description: http://t2.gstatic.com/images?q=tbn:ANd9GcQ4HREZ10fzlKSS0TA8yGz8GyjQo-zou_XJXCnXs77FXI2GvMNAcGsCIET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t2.gstatic.com/images?q=tbn:ANd9GcQ4HREZ10fzlKSS0TA8yGz8GyjQo-zou_XJXCnXs77FXI2GvMNAcGsCIET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FE4">
        <w:rPr>
          <w:rFonts w:ascii="Arial" w:hAnsi="Arial" w:cs="Arial"/>
          <w:b/>
          <w:color w:val="212121"/>
        </w:rPr>
        <w:t>Art</w:t>
      </w:r>
      <w:r w:rsidRPr="00BD0FE4">
        <w:rPr>
          <w:rFonts w:ascii="Arial" w:hAnsi="Arial" w:cs="Arial"/>
          <w:color w:val="212121"/>
        </w:rPr>
        <w:t xml:space="preserve"> – Using several APP’s the children will learning how we can take a photograph and manipulate this to change and enhance the image.</w:t>
      </w:r>
      <w:r w:rsidRPr="00BD0FE4">
        <w:rPr>
          <w:rStyle w:val="apple-converted-space"/>
          <w:rFonts w:ascii="Arial" w:hAnsi="Arial" w:cs="Arial"/>
          <w:color w:val="212121"/>
        </w:rPr>
        <w:t> </w:t>
      </w:r>
    </w:p>
    <w:p w:rsidR="00B84891" w:rsidRPr="00BD0FE4" w:rsidRDefault="00B84891" w:rsidP="00B84891">
      <w:pPr>
        <w:jc w:val="both"/>
        <w:rPr>
          <w:rFonts w:ascii="Arial" w:hAnsi="Arial" w:cs="Arial"/>
        </w:rPr>
      </w:pPr>
    </w:p>
    <w:p w:rsidR="00B84891" w:rsidRPr="00BD0FE4" w:rsidRDefault="00BD0FE4" w:rsidP="00B84891">
      <w:pPr>
        <w:jc w:val="both"/>
        <w:rPr>
          <w:rFonts w:ascii="Arial" w:hAnsi="Arial" w:cs="Arial"/>
        </w:rPr>
      </w:pPr>
      <w:r>
        <w:rPr>
          <w:rFonts w:ascii="Arial" w:hAnsi="Arial" w:cs="Arial"/>
        </w:rPr>
        <w:t xml:space="preserve">During our </w:t>
      </w:r>
      <w:r>
        <w:rPr>
          <w:rFonts w:ascii="Arial" w:hAnsi="Arial" w:cs="Arial"/>
          <w:b/>
        </w:rPr>
        <w:t xml:space="preserve">DT </w:t>
      </w:r>
      <w:r>
        <w:rPr>
          <w:rFonts w:ascii="Arial" w:hAnsi="Arial" w:cs="Arial"/>
        </w:rPr>
        <w:t>lessons the children will be designing and making healthy smoothies.</w:t>
      </w:r>
    </w:p>
    <w:p w:rsidR="00B84891" w:rsidRPr="00BD0FE4" w:rsidRDefault="00B84891" w:rsidP="00B84891">
      <w:pPr>
        <w:jc w:val="both"/>
        <w:rPr>
          <w:rFonts w:ascii="Arial" w:hAnsi="Arial" w:cs="Arial"/>
        </w:rPr>
      </w:pPr>
    </w:p>
    <w:p w:rsidR="00CE3962" w:rsidRPr="00BD0FE4" w:rsidRDefault="00CE3962" w:rsidP="00B84891">
      <w:pPr>
        <w:jc w:val="both"/>
        <w:rPr>
          <w:rFonts w:ascii="Arial" w:hAnsi="Arial" w:cs="Arial"/>
        </w:rPr>
      </w:pPr>
    </w:p>
    <w:p w:rsidR="00CE3962" w:rsidRPr="00BD0FE4" w:rsidRDefault="00CE3962" w:rsidP="00B84891">
      <w:pPr>
        <w:jc w:val="both"/>
        <w:rPr>
          <w:rFonts w:ascii="Arial" w:hAnsi="Arial" w:cs="Arial"/>
        </w:rPr>
      </w:pPr>
    </w:p>
    <w:p w:rsidR="00B84891" w:rsidRPr="00BD0FE4" w:rsidRDefault="00B84891" w:rsidP="00B84891">
      <w:pPr>
        <w:jc w:val="both"/>
        <w:rPr>
          <w:rFonts w:ascii="Arial" w:hAnsi="Arial" w:cs="Arial"/>
        </w:rPr>
      </w:pPr>
      <w:r w:rsidRPr="00586401">
        <w:rPr>
          <w:rFonts w:ascii="Arial" w:hAnsi="Arial" w:cs="Arial"/>
        </w:rPr>
        <w:t xml:space="preserve">In </w:t>
      </w:r>
      <w:r w:rsidRPr="00586401">
        <w:rPr>
          <w:rFonts w:ascii="Arial" w:hAnsi="Arial" w:cs="Arial"/>
          <w:b/>
        </w:rPr>
        <w:t>Music</w:t>
      </w:r>
      <w:r w:rsidRPr="00586401">
        <w:rPr>
          <w:rFonts w:ascii="Arial" w:hAnsi="Arial" w:cs="Arial"/>
        </w:rPr>
        <w:t xml:space="preserve"> this term, children will be learning how to play the </w:t>
      </w:r>
      <w:r w:rsidR="00586401" w:rsidRPr="00586401">
        <w:rPr>
          <w:rFonts w:ascii="Arial" w:hAnsi="Arial" w:cs="Arial"/>
        </w:rPr>
        <w:t>ukele</w:t>
      </w:r>
      <w:r w:rsidRPr="00586401">
        <w:rPr>
          <w:rFonts w:ascii="Arial" w:hAnsi="Arial" w:cs="Arial"/>
        </w:rPr>
        <w:t>. These lessons will be delivered by Miss Vineyard from the Hertfordshire Wider Opportunities Music Scheme.</w:t>
      </w:r>
    </w:p>
    <w:p w:rsidR="00B84891" w:rsidRPr="00BD0FE4" w:rsidRDefault="00B84891" w:rsidP="00B84891">
      <w:pPr>
        <w:jc w:val="both"/>
        <w:rPr>
          <w:rFonts w:ascii="Arial" w:hAnsi="Arial" w:cs="Arial"/>
        </w:rPr>
      </w:pPr>
      <w:r w:rsidRPr="00BD0FE4">
        <w:rPr>
          <w:rFonts w:ascii="Arial" w:hAnsi="Arial" w:cs="Arial"/>
        </w:rPr>
        <w:t xml:space="preserve">. </w:t>
      </w:r>
    </w:p>
    <w:p w:rsidR="00B84891" w:rsidRPr="00BD0FE4" w:rsidRDefault="00B84891" w:rsidP="00B84891">
      <w:pPr>
        <w:jc w:val="both"/>
        <w:rPr>
          <w:rFonts w:ascii="Arial" w:hAnsi="Arial" w:cs="Arial"/>
        </w:rPr>
      </w:pPr>
      <w:r w:rsidRPr="00BD0FE4">
        <w:rPr>
          <w:rFonts w:ascii="Arial" w:hAnsi="Arial" w:cs="Arial"/>
        </w:rPr>
        <w:t xml:space="preserve">During our </w:t>
      </w:r>
      <w:r w:rsidRPr="00BD0FE4">
        <w:rPr>
          <w:rFonts w:ascii="Arial" w:hAnsi="Arial" w:cs="Arial"/>
          <w:b/>
        </w:rPr>
        <w:t>P.E.</w:t>
      </w:r>
      <w:r w:rsidRPr="00BD0FE4">
        <w:rPr>
          <w:rFonts w:ascii="Arial" w:hAnsi="Arial" w:cs="Arial"/>
        </w:rPr>
        <w:t xml:space="preserve"> and </w:t>
      </w:r>
      <w:r w:rsidRPr="00BD0FE4">
        <w:rPr>
          <w:rFonts w:ascii="Arial" w:hAnsi="Arial" w:cs="Arial"/>
          <w:b/>
        </w:rPr>
        <w:t>Games</w:t>
      </w:r>
      <w:r w:rsidRPr="00BD0FE4">
        <w:rPr>
          <w:rFonts w:ascii="Arial" w:hAnsi="Arial" w:cs="Arial"/>
        </w:rPr>
        <w:t xml:space="preserve"> lessons we will be learning the skills needed for pla</w:t>
      </w:r>
      <w:r w:rsidR="007D2271">
        <w:rPr>
          <w:rFonts w:ascii="Arial" w:hAnsi="Arial" w:cs="Arial"/>
        </w:rPr>
        <w:t>ying hockey and during gymnastics we will be looking at creating symmetrical and asymmetrical shapes.</w:t>
      </w:r>
      <w:r w:rsidRPr="00BD0FE4">
        <w:rPr>
          <w:rFonts w:ascii="Arial" w:hAnsi="Arial" w:cs="Arial"/>
        </w:rPr>
        <w:t xml:space="preserve"> Furthermore, as part of our continuing investment in P.E, the children will also be</w:t>
      </w:r>
      <w:r w:rsidR="007D2271">
        <w:rPr>
          <w:rFonts w:ascii="Arial" w:hAnsi="Arial" w:cs="Arial"/>
        </w:rPr>
        <w:t xml:space="preserve"> participating in BMX lessons</w:t>
      </w:r>
      <w:r w:rsidRPr="00BD0FE4">
        <w:rPr>
          <w:rFonts w:ascii="Arial" w:hAnsi="Arial" w:cs="Arial"/>
        </w:rPr>
        <w:t xml:space="preserve">. </w:t>
      </w:r>
    </w:p>
    <w:p w:rsidR="00B84891" w:rsidRPr="00BD0FE4" w:rsidRDefault="00B84891" w:rsidP="00B84891">
      <w:pPr>
        <w:rPr>
          <w:rFonts w:ascii="Arial" w:hAnsi="Arial" w:cs="Arial"/>
        </w:rPr>
      </w:pPr>
    </w:p>
    <w:p w:rsidR="00BD0FE4" w:rsidRPr="00BD0FE4" w:rsidRDefault="00BD0FE4" w:rsidP="00BD0FE4">
      <w:pPr>
        <w:pStyle w:val="xmsonormal"/>
        <w:shd w:val="clear" w:color="auto" w:fill="FFFFFF"/>
        <w:spacing w:before="0" w:beforeAutospacing="0" w:after="0" w:afterAutospacing="0"/>
        <w:rPr>
          <w:rFonts w:ascii="Arial" w:hAnsi="Arial" w:cs="Arial"/>
          <w:color w:val="212121"/>
        </w:rPr>
      </w:pPr>
      <w:r w:rsidRPr="00BD0FE4">
        <w:rPr>
          <w:rFonts w:ascii="Arial" w:hAnsi="Arial" w:cs="Arial"/>
          <w:color w:val="212121"/>
        </w:rPr>
        <w:t xml:space="preserve">During </w:t>
      </w:r>
      <w:r w:rsidRPr="00BD0FE4">
        <w:rPr>
          <w:rFonts w:ascii="Arial" w:hAnsi="Arial" w:cs="Arial"/>
          <w:b/>
          <w:color w:val="212121"/>
        </w:rPr>
        <w:t>PSHE</w:t>
      </w:r>
      <w:r w:rsidRPr="00BD0FE4">
        <w:rPr>
          <w:rFonts w:ascii="Arial" w:hAnsi="Arial" w:cs="Arial"/>
          <w:color w:val="212121"/>
        </w:rPr>
        <w:t xml:space="preserve"> we will discuss the relationships we have, and how we can fall in and out with friends. In particular, how we can look for clues in how people might respond to things so that know how they might feel.</w:t>
      </w:r>
    </w:p>
    <w:p w:rsidR="00CE3962" w:rsidRPr="00BD0FE4" w:rsidRDefault="00CE3962" w:rsidP="00B84891">
      <w:pPr>
        <w:jc w:val="both"/>
        <w:rPr>
          <w:rFonts w:ascii="Arial" w:hAnsi="Arial" w:cs="Arial"/>
        </w:rPr>
      </w:pPr>
    </w:p>
    <w:p w:rsidR="00B84891" w:rsidRPr="00BD0FE4" w:rsidRDefault="00B84891" w:rsidP="00B84891">
      <w:pPr>
        <w:jc w:val="both"/>
        <w:rPr>
          <w:rFonts w:ascii="Arial" w:hAnsi="Arial" w:cs="Arial"/>
        </w:rPr>
      </w:pPr>
      <w:r w:rsidRPr="00BD0FE4">
        <w:rPr>
          <w:rFonts w:ascii="Arial" w:hAnsi="Arial" w:cs="Arial"/>
        </w:rPr>
        <w:t xml:space="preserve">Finally, </w:t>
      </w:r>
      <w:r w:rsidRPr="00BD0FE4">
        <w:rPr>
          <w:rFonts w:ascii="Arial" w:hAnsi="Arial" w:cs="Arial"/>
          <w:b/>
        </w:rPr>
        <w:t>homework</w:t>
      </w:r>
      <w:r w:rsidRPr="00BD0FE4">
        <w:rPr>
          <w:rFonts w:ascii="Arial" w:hAnsi="Arial" w:cs="Arial"/>
        </w:rPr>
        <w:t xml:space="preserve"> will be set on a Wednesday ready to be handed back into school on Monday. Homework will consist of one written piece of homework linking to work children have done in class, a times table and spelling list to practise over the week as well as a grammar focus for their reading and a Mymaths task. If you have any questions or concerns about your child’s homework please feel free to leave a comment in their homework book or come and see us. We really appreciate your input and support.</w:t>
      </w:r>
    </w:p>
    <w:p w:rsidR="00B84891" w:rsidRPr="00BD0FE4" w:rsidRDefault="00B84891" w:rsidP="00B84891">
      <w:pPr>
        <w:jc w:val="both"/>
        <w:rPr>
          <w:rFonts w:ascii="Arial" w:hAnsi="Arial" w:cs="Arial"/>
        </w:rPr>
      </w:pPr>
    </w:p>
    <w:p w:rsidR="00B84891" w:rsidRPr="00BD0FE4" w:rsidRDefault="00B84891" w:rsidP="00B84891">
      <w:pPr>
        <w:jc w:val="both"/>
        <w:rPr>
          <w:rFonts w:ascii="Arial" w:hAnsi="Arial" w:cs="Arial"/>
        </w:rPr>
      </w:pPr>
      <w:r w:rsidRPr="00BD0FE4">
        <w:rPr>
          <w:rFonts w:ascii="Arial" w:hAnsi="Arial" w:cs="Arial"/>
        </w:rPr>
        <w:t>As always, please do not hesitate to contact us if you have any questions or queries regarding the content of this letter.</w:t>
      </w:r>
    </w:p>
    <w:p w:rsidR="00B84891" w:rsidRPr="00BD0FE4" w:rsidRDefault="00B84891" w:rsidP="00B84891">
      <w:pPr>
        <w:jc w:val="both"/>
        <w:rPr>
          <w:rFonts w:ascii="Arial" w:hAnsi="Arial" w:cs="Arial"/>
        </w:rPr>
      </w:pPr>
    </w:p>
    <w:p w:rsidR="00B84891" w:rsidRPr="00BD0FE4" w:rsidRDefault="00B84891" w:rsidP="00B84891">
      <w:pPr>
        <w:jc w:val="both"/>
        <w:rPr>
          <w:rFonts w:ascii="Arial" w:hAnsi="Arial" w:cs="Arial"/>
        </w:rPr>
      </w:pPr>
      <w:r w:rsidRPr="00BD0FE4">
        <w:rPr>
          <w:rFonts w:ascii="Arial" w:hAnsi="Arial" w:cs="Arial"/>
        </w:rPr>
        <w:t>Yours sincerely,</w:t>
      </w:r>
    </w:p>
    <w:p w:rsidR="00B84891" w:rsidRPr="00BD0FE4" w:rsidRDefault="00B84891" w:rsidP="00B84891">
      <w:pPr>
        <w:jc w:val="both"/>
        <w:rPr>
          <w:rFonts w:ascii="Arial" w:hAnsi="Arial" w:cs="Arial"/>
        </w:rPr>
      </w:pPr>
    </w:p>
    <w:p w:rsidR="00B84891" w:rsidRPr="00BD0FE4" w:rsidRDefault="00B84891" w:rsidP="00B84891">
      <w:pPr>
        <w:jc w:val="both"/>
        <w:rPr>
          <w:rFonts w:ascii="Arial" w:hAnsi="Arial" w:cs="Arial"/>
        </w:rPr>
      </w:pPr>
    </w:p>
    <w:p w:rsidR="00B84891" w:rsidRPr="00BD0FE4" w:rsidRDefault="00B84891" w:rsidP="00B84891">
      <w:pPr>
        <w:jc w:val="both"/>
        <w:rPr>
          <w:rFonts w:ascii="Arial" w:hAnsi="Arial" w:cs="Arial"/>
        </w:rPr>
      </w:pPr>
      <w:r w:rsidRPr="00BD0FE4">
        <w:rPr>
          <w:rFonts w:ascii="Arial" w:hAnsi="Arial" w:cs="Arial"/>
        </w:rPr>
        <w:t>Mrs Jessop and Mrs Lilley</w:t>
      </w:r>
    </w:p>
    <w:p w:rsidR="00B84891" w:rsidRPr="00BD0FE4" w:rsidRDefault="00B84891" w:rsidP="00B84891">
      <w:pPr>
        <w:jc w:val="both"/>
        <w:rPr>
          <w:rFonts w:ascii="Arial" w:hAnsi="Arial" w:cs="Arial"/>
        </w:rPr>
      </w:pPr>
    </w:p>
    <w:p w:rsidR="00B84891" w:rsidRPr="00BD0FE4" w:rsidRDefault="00B84891" w:rsidP="00B84891">
      <w:pPr>
        <w:rPr>
          <w:rFonts w:ascii="Arial" w:hAnsi="Arial" w:cs="Arial"/>
        </w:rPr>
      </w:pPr>
    </w:p>
    <w:p w:rsidR="000262A7" w:rsidRPr="00BD0FE4" w:rsidRDefault="000262A7">
      <w:pPr>
        <w:rPr>
          <w:rFonts w:ascii="Arial" w:hAnsi="Arial" w:cs="Arial"/>
        </w:rPr>
      </w:pPr>
    </w:p>
    <w:sectPr w:rsidR="000262A7" w:rsidRPr="00BD0FE4">
      <w:pgSz w:w="12240" w:h="15840"/>
      <w:pgMar w:top="567" w:right="720" w:bottom="289"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91"/>
    <w:rsid w:val="000262A7"/>
    <w:rsid w:val="00385CAA"/>
    <w:rsid w:val="00412509"/>
    <w:rsid w:val="00586401"/>
    <w:rsid w:val="00604DD7"/>
    <w:rsid w:val="007D2271"/>
    <w:rsid w:val="009A77A5"/>
    <w:rsid w:val="00B84891"/>
    <w:rsid w:val="00BD0FE4"/>
    <w:rsid w:val="00CE3962"/>
    <w:rsid w:val="00DB38A3"/>
    <w:rsid w:val="00F75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07365-15D7-4281-8CA4-2E5A15C4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89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84891"/>
    <w:pPr>
      <w:keepNext/>
      <w:jc w:val="center"/>
      <w:outlineLvl w:val="0"/>
    </w:pPr>
    <w:rPr>
      <w:b/>
      <w:bCs/>
      <w:sz w:val="32"/>
      <w:szCs w:val="20"/>
      <w:lang w:eastAsia="en-US"/>
    </w:rPr>
  </w:style>
  <w:style w:type="paragraph" w:styleId="Heading3">
    <w:name w:val="heading 3"/>
    <w:basedOn w:val="Normal"/>
    <w:next w:val="Normal"/>
    <w:link w:val="Heading3Char"/>
    <w:qFormat/>
    <w:rsid w:val="00B84891"/>
    <w:pPr>
      <w:keepNext/>
      <w:outlineLvl w:val="2"/>
    </w:pPr>
    <w:rPr>
      <w:b/>
      <w:bCs/>
      <w:color w:val="8A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891"/>
    <w:rPr>
      <w:rFonts w:ascii="Times New Roman" w:eastAsia="Times New Roman" w:hAnsi="Times New Roman" w:cs="Times New Roman"/>
      <w:b/>
      <w:bCs/>
      <w:sz w:val="32"/>
      <w:szCs w:val="20"/>
    </w:rPr>
  </w:style>
  <w:style w:type="character" w:customStyle="1" w:styleId="Heading3Char">
    <w:name w:val="Heading 3 Char"/>
    <w:basedOn w:val="DefaultParagraphFont"/>
    <w:link w:val="Heading3"/>
    <w:rsid w:val="00B84891"/>
    <w:rPr>
      <w:rFonts w:ascii="Times New Roman" w:eastAsia="Times New Roman" w:hAnsi="Times New Roman" w:cs="Times New Roman"/>
      <w:b/>
      <w:bCs/>
      <w:color w:val="8A0000"/>
      <w:sz w:val="24"/>
      <w:szCs w:val="20"/>
    </w:rPr>
  </w:style>
  <w:style w:type="character" w:styleId="Hyperlink">
    <w:name w:val="Hyperlink"/>
    <w:semiHidden/>
    <w:rsid w:val="00B84891"/>
    <w:rPr>
      <w:color w:val="0000FF"/>
      <w:u w:val="single"/>
    </w:rPr>
  </w:style>
  <w:style w:type="paragraph" w:customStyle="1" w:styleId="xmsonormal">
    <w:name w:val="x_msonormal"/>
    <w:basedOn w:val="Normal"/>
    <w:rsid w:val="00604DD7"/>
    <w:pPr>
      <w:spacing w:before="100" w:beforeAutospacing="1" w:after="100" w:afterAutospacing="1"/>
    </w:pPr>
  </w:style>
  <w:style w:type="character" w:customStyle="1" w:styleId="apple-converted-space">
    <w:name w:val="apple-converted-space"/>
    <w:basedOn w:val="DefaultParagraphFont"/>
    <w:rsid w:val="00604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2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greatgaddesden.herts.sch.uk" TargetMode="External"/><Relationship Id="rId11" Type="http://schemas.openxmlformats.org/officeDocument/2006/relationships/fontTable" Target="fontTable.xml"/><Relationship Id="rId5" Type="http://schemas.openxmlformats.org/officeDocument/2006/relationships/hyperlink" Target="mailto:head@greatgaddesden.herts.sch.uk" TargetMode="Externa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7CF0FF79</Template>
  <TotalTime>4</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Great Gaddesden</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Lilley</dc:creator>
  <cp:keywords/>
  <dc:description/>
  <cp:lastModifiedBy>Sarah Wickens</cp:lastModifiedBy>
  <cp:revision>4</cp:revision>
  <dcterms:created xsi:type="dcterms:W3CDTF">2018-01-09T18:26:00Z</dcterms:created>
  <dcterms:modified xsi:type="dcterms:W3CDTF">2018-01-12T14:29:00Z</dcterms:modified>
</cp:coreProperties>
</file>